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Objective: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 xml:space="preserve">   I Intend to build a career with leading corporate of hi-tech environment with committed &amp; dedicated people, which will help me to explore myself fully and realize my potential. Willing to work as a key player in a challenging &amp; creative environment.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Summary: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Strong communication and interpersonal skills with an ability to understand the customer’s requirements. 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MIS(Management Information Systems): Creating reports, handling  software  training to the new employees and getting them functional quickly.</w:t>
      </w:r>
    </w:p>
    <w:p>
      <w:pPr>
        <w:numPr>
          <w:ilvl w:val="0"/>
          <w:numId w:val="7"/>
        </w:numPr>
        <w:spacing w:before="100" w:after="10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Knowledge of core Java, Multithreading, Swing, SQL Programming.</w:t>
      </w:r>
    </w:p>
    <w:p>
      <w:pPr>
        <w:numPr>
          <w:ilvl w:val="0"/>
          <w:numId w:val="7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Taught Management and Computer Subjects.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 Level Spanish Course.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keepNext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Educational Qualifications: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5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Basic Spanish Language Course (2014).</w:t>
      </w:r>
    </w:p>
    <w:p>
      <w:pPr>
        <w:tabs>
          <w:tab w:val="left" w:pos="360" w:leader="none"/>
        </w:tabs>
        <w:spacing w:before="0" w:after="0" w:line="24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7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Master of Computer Applications in 1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  <w:vertAlign w:val="superscript"/>
        </w:rPr>
        <w:t xml:space="preserve">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class from the University of Madras (2003).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Advance Diploma in Computer Hardware &amp; Networking in A Grade from the Govt. of India (2002).</w:t>
      </w:r>
    </w:p>
    <w:p>
      <w:pPr>
        <w:tabs>
          <w:tab w:val="left" w:pos="360" w:leader="none"/>
        </w:tabs>
        <w:spacing w:before="0" w:after="0" w:line="24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1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Professional Diploma in Software Technology &amp; Systems Management in 1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  <w:vertAlign w:val="superscript"/>
        </w:rPr>
        <w:t xml:space="preserve">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class from M/s NIIT Ltd (2000).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Post Graduate Diploma in Personal Management and Industrial Relations from the University of Annamalai (1996).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5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Honors Diploma in Information &amp; Systems Management in PASS Grade from </w:t>
      </w:r>
    </w:p>
    <w:p>
      <w:pPr>
        <w:tabs>
          <w:tab w:val="left" w:pos="360" w:leader="none"/>
        </w:tabs>
        <w:spacing w:before="0" w:after="0" w:line="24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M/s Aptech Computer Education (1995).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8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B.Sc Mathematics from C. Kandaswamy Naidu College for men (1994).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Experiences:</w:t>
      </w: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2"/>
        </w:numPr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Working at Apollo Hospitals, Delhi. Handling Billing related tasks, Corporate  accounts, CGHS, DGHS, etc... (2015).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4"/>
        </w:numPr>
        <w:suppressAutoHyphens w:val="true"/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MIS Executive at SGI Ltd Back Office, New Delhi. Handling software related tasks, creating customized reports, etc...(2014).</w:t>
      </w:r>
    </w:p>
    <w:p>
      <w:pPr>
        <w:spacing w:before="0" w:after="0" w:line="24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6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Computer Teacher at Kendriya Vidyalaya, Keshavpuram on adhoc basis (2012). Teaching classes 1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  <w:vertAlign w:val="superscript"/>
        </w:rPr>
        <w:t xml:space="preserve">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to 10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 Handling of official related tasks as given.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8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Taken tuitions for classes 6-12 for 5 years approx.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0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Software Engineer at Satyam Computer Services (Core Java), Thoriapakkam, Chennai (2007). </w:t>
      </w:r>
    </w:p>
    <w:p>
      <w:pPr>
        <w:spacing w:before="0" w:after="0" w:line="24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2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Computer Teacher at Kendriya Vidyalaya, Central Leather Research Institute, Adyar, Chennai on adhoc basis (2000). Teaching  classes 1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  <w:vertAlign w:val="superscript"/>
        </w:rPr>
        <w:t xml:space="preserve">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 to 10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  <w:vertAlign w:val="superscript"/>
        </w:rPr>
        <w:t xml:space="preserve">th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and 11th.  Handling of official related tasks as given.</w:t>
      </w:r>
    </w:p>
    <w:p>
      <w:pPr>
        <w:spacing w:before="0" w:after="0" w:line="24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Personal Details: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Name</w:t>
        <w:tab/>
        <w:tab/>
        <w:tab/>
        <w:tab/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Shrish Jha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Address</w:t>
        <w:tab/>
        <w:tab/>
        <w:tab/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A-2/88, Sector-18, Rohini, Delhi-110089.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Marital Status</w:t>
        <w:tab/>
        <w:tab/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Married.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Languages </w:t>
        <w:tab/>
        <w:tab/>
        <w:tab/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English, Hindi and Spanish.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Date of Birth</w:t>
        <w:tab/>
        <w:tab/>
        <w:tab/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23/03/1972.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Nationality</w:t>
        <w:tab/>
        <w:tab/>
        <w:tab/>
        <w:t xml:space="preserve">: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Indian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7">
    <w:abstractNumId w:val="84"/>
  </w:num>
  <w:num w:numId="10">
    <w:abstractNumId w:val="78"/>
  </w:num>
  <w:num w:numId="15">
    <w:abstractNumId w:val="72"/>
  </w:num>
  <w:num w:numId="17">
    <w:abstractNumId w:val="66"/>
  </w:num>
  <w:num w:numId="19">
    <w:abstractNumId w:val="60"/>
  </w:num>
  <w:num w:numId="21">
    <w:abstractNumId w:val="54"/>
  </w:num>
  <w:num w:numId="23">
    <w:abstractNumId w:val="48"/>
  </w:num>
  <w:num w:numId="25">
    <w:abstractNumId w:val="42"/>
  </w:num>
  <w:num w:numId="28">
    <w:abstractNumId w:val="36"/>
  </w:num>
  <w:num w:numId="32">
    <w:abstractNumId w:val="30"/>
  </w:num>
  <w:num w:numId="34">
    <w:abstractNumId w:val="24"/>
  </w:num>
  <w:num w:numId="36">
    <w:abstractNumId w:val="18"/>
  </w:num>
  <w:num w:numId="38">
    <w:abstractNumId w:val="12"/>
  </w:num>
  <w:num w:numId="40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