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tabs>
          <w:tab w:val="left" w:pos="720"/>
          <w:tab w:val="left" w:pos="1440"/>
          <w:tab w:val="left" w:pos="3765"/>
        </w:tabs>
        <w:rPr>
          <w:b w:val="1"/>
          <w:sz w:val="28.0"/>
        </w:rPr>
      </w:pPr>
      <w:r>
        <w:rPr>
          <w:b w:val="1"/>
          <w:sz w:val="28.0"/>
          <w:rFonts w:ascii="Times New Roman"/>
        </w:rPr>
        <w:tab/>
      </w:r>
      <w:r>
        <w:rPr>
          <w:b w:val="1"/>
          <w:sz w:val="28.0"/>
          <w:rFonts w:ascii="Times New Roman"/>
        </w:rPr>
        <w:tab/>
        <w:t xml:space="preserve">                       </w:t>
      </w:r>
      <w:r>
        <w:rPr>
          <w:b w:val="1"/>
          <w:sz w:val="28.0"/>
          <w:rFonts w:ascii="Times New Roman"/>
        </w:rPr>
        <w:t>VINAY KUMAR SINGH</w:t>
      </w:r>
    </w:p>
    <w:p>
      <w:pPr>
        <w:jc w:val="center"/>
      </w:pPr>
      <w:r>
        <w:rPr>
          <w:rFonts w:ascii="Times New Roman"/>
        </w:rPr>
        <w:br/>
      </w:r>
      <w:r>
        <w:rPr>
          <w:rFonts w:ascii="Times New Roman"/>
        </w:rPr>
        <w:t>E-1/136 Unity apartment Rohini Sector-18</w:t>
      </w:r>
      <w:r>
        <w:rPr>
          <w:rFonts w:ascii="Times New Roman"/>
        </w:rPr>
        <w:t xml:space="preserve"> </w:t>
      </w:r>
    </w:p>
    <w:p>
      <w:pPr>
        <w:jc w:val="center"/>
      </w:pPr>
      <w:r>
        <w:rPr>
          <w:rFonts w:ascii="Times New Roman"/>
        </w:rPr>
        <w:t>New Delhi-1100</w:t>
      </w:r>
      <w:r>
        <w:rPr>
          <w:rFonts w:ascii="Times New Roman"/>
        </w:rPr>
        <w:t>85</w:t>
      </w:r>
      <w:r>
        <w:rPr>
          <w:rFonts w:ascii="Times New Roman"/>
        </w:rPr>
        <w:t xml:space="preserve"> </w:t>
      </w:r>
    </w:p>
    <w:p>
      <w:pPr>
        <w:jc w:val="center"/>
        <w:rPr>
          <w:sz w:val="17.0"/>
          <w:szCs w:val="17.0"/>
          <w:rFonts w:ascii="Verdana" w:hAnsi="Verdana"/>
        </w:rPr>
      </w:pPr>
      <w:r>
        <w:rPr>
          <w:rFonts w:ascii="Times New Roman"/>
        </w:rPr>
        <w:t xml:space="preserve">Phone: </w:t>
      </w:r>
      <w:r>
        <w:rPr>
          <w:rFonts w:ascii="Times New Roman"/>
        </w:rPr>
        <w:t>9</w:t>
      </w:r>
      <w:r>
        <w:rPr>
          <w:rFonts w:ascii="Times New Roman"/>
        </w:rPr>
        <w:t>811414387,</w:t>
      </w:r>
      <w:r>
        <w:rPr>
          <w:rFonts w:ascii="Times New Roman"/>
        </w:rPr>
        <w:t xml:space="preserve"> 9350921809</w:t>
      </w:r>
      <w:r>
        <w:rPr>
          <w:rFonts w:ascii="Times New Roman"/>
        </w:rPr>
        <w:br/>
      </w:r>
      <w:r>
        <w:rPr>
          <w:rFonts w:ascii="Times New Roman"/>
        </w:rPr>
        <w:t xml:space="preserve">Email:  </w:t>
      </w:r>
      <w:r>
        <w:rPr>
          <w:rFonts w:ascii="Times New Roman"/>
        </w:rPr>
        <w:t>s.vinay</w:t>
      </w:r>
      <w:r>
        <w:rPr>
          <w:rFonts w:ascii="Times New Roman"/>
        </w:rPr>
        <w:t>91@yahoo</w:t>
      </w:r>
      <w:r>
        <w:rPr>
          <w:rFonts w:ascii="Times New Roman"/>
        </w:rPr>
        <w:t>.com</w:t>
      </w:r>
      <w:r>
        <w:rPr>
          <w:rFonts w:ascii="Times New Roman"/>
        </w:rPr>
        <w:br/>
      </w:r>
    </w:p>
    <w:p>
      <w:pPr>
        <w:jc w:val="center"/>
        <w:pBdr>
          <w:bottom w:val="thickThinSmallGap" w:sz="12" w:space="2" w:color="auto"/>
          <w:left w:val="thinThickSmallGap" w:sz="12" w:space="4" w:color="auto"/>
          <w:right w:val="thickThinSmallGap" w:sz="12" w:space="4" w:color="auto"/>
          <w:top w:val="thinThickSmallGap" w:sz="12" w:space="1" w:color="auto"/>
        </w:pBdr>
        <w:shd w:val="clear" w:color="auto" w:fill="E6E6E6"/>
        <w:rPr>
          <w:b w:val="1"/>
          <w:sz w:val="22.0"/>
          <w:szCs w:val="22.0"/>
          <w:rFonts w:ascii="Verdana" w:hAnsi="Verdana"/>
        </w:rPr>
      </w:pPr>
      <w:r>
        <w:rPr>
          <w:b w:val="1"/>
          <w:sz w:val="22.0"/>
          <w:szCs w:val="22.0"/>
          <w:rFonts w:ascii="Verdana" w:hAnsi="Verdana"/>
        </w:rPr>
        <w:t xml:space="preserve">Seeking Career Augmentation in </w:t>
      </w:r>
      <w:r>
        <w:rPr>
          <w:b w:val="1"/>
          <w:sz w:val="22.0"/>
          <w:szCs w:val="22.0"/>
          <w:rFonts w:ascii="Verdana" w:hAnsi="Verdana"/>
        </w:rPr>
        <w:t>Medical Laboratory</w:t>
      </w:r>
      <w:r>
        <w:rPr>
          <w:b w:val="1"/>
          <w:sz w:val="22.0"/>
          <w:szCs w:val="22.0"/>
          <w:rFonts w:ascii="Verdana" w:hAnsi="Verdana"/>
        </w:rPr>
        <w:t xml:space="preserve"> of reputed hospital or healthcare industry</w:t>
      </w:r>
    </w:p>
    <w:p>
      <w:pPr>
        <w:jc w:val="both"/>
        <w:rPr>
          <w:sz w:val="17.0"/>
          <w:szCs w:val="17.0"/>
          <w:rFonts w:ascii="Verdana" w:hAnsi="Verdana"/>
        </w:rPr>
      </w:pPr>
    </w:p>
    <w:p>
      <w:pPr>
        <w:jc w:val="center"/>
        <w:pBdr>
          <w:bottom w:val="thickThinSmallGap" w:sz="12" w:space="1" w:color="auto"/>
          <w:left w:val="thinThickSmallGap" w:sz="12" w:space="4" w:color="auto"/>
          <w:right w:val="thickThinSmallGap" w:sz="12" w:space="4" w:color="auto"/>
          <w:top w:val="thinThickSmallGap" w:sz="12" w:space="1" w:color="auto"/>
        </w:pBdr>
        <w:shd w:val="clear" w:color="auto" w:fill="E6E6E6"/>
        <w:rPr>
          <w:b w:val="1"/>
          <w:sz w:val="22.0"/>
          <w:szCs w:val="22.0"/>
          <w:rFonts w:ascii="Verdana" w:hAnsi="Verdana"/>
        </w:rPr>
      </w:pPr>
      <w:r>
        <w:rPr>
          <w:b w:val="1"/>
          <w:sz w:val="22.0"/>
          <w:szCs w:val="22.0"/>
          <w:rFonts w:ascii="Verdana" w:hAnsi="Verdana"/>
        </w:rPr>
        <w:t>PROFESSIONAL SYNOPSIS</w:t>
      </w:r>
    </w:p>
    <w:p>
      <w:pPr>
        <w:jc w:val="both"/>
        <w:rPr>
          <w:sz w:val="17.0"/>
          <w:szCs w:val="17.0"/>
          <w:rFonts w:ascii="Verdana" w:hAnsi="Verdana"/>
        </w:rPr>
      </w:pPr>
    </w:p>
    <w:p>
      <w:pPr>
        <w:numPr>
          <w:ilvl w:val="0"/>
          <w:numId w:val="1"/>
        </w:numPr>
        <w:rPr>
          <w:sz w:val="20.0"/>
          <w:szCs w:val="20.0"/>
        </w:rPr>
      </w:pPr>
      <w:r>
        <w:rPr>
          <w:rFonts w:ascii="Times New Roman"/>
        </w:rPr>
        <w:t>A</w:t>
      </w:r>
      <w:r>
        <w:rPr>
          <w:rFonts w:ascii="Times New Roman"/>
        </w:rPr>
        <w:t xml:space="preserve"> skilled professional with over </w:t>
      </w:r>
      <w:r>
        <w:rPr>
          <w:rFonts w:ascii="Times New Roman"/>
        </w:rPr>
        <w:t xml:space="preserve">7 </w:t>
      </w:r>
      <w:r>
        <w:rPr>
          <w:rFonts w:ascii="Times New Roman"/>
        </w:rPr>
        <w:t xml:space="preserve">years of </w:t>
      </w:r>
      <w:r>
        <w:rPr>
          <w:rFonts w:ascii="Times New Roman"/>
        </w:rPr>
        <w:t xml:space="preserve">work experience in the field of Medical  </w:t>
      </w:r>
      <w:r>
        <w:rPr>
          <w:rFonts w:ascii="Times New Roman"/>
        </w:rPr>
        <w:t xml:space="preserve">      Laboratory Diagnosis using procedures of international and NABL standards.</w:t>
      </w:r>
    </w:p>
    <w:p>
      <w:pPr>
        <w:numPr>
          <w:ilvl w:val="0"/>
          <w:numId w:val="1"/>
        </w:numPr>
        <w:jc w:val="both"/>
        <w:spacing w:after="40" w:before="40"/>
      </w:pPr>
      <w:r>
        <w:rPr>
          <w:rFonts w:ascii="Times New Roman"/>
        </w:rPr>
        <w:t xml:space="preserve">Demonstrated abilities in handling various  Laboratory Operations </w:t>
      </w:r>
    </w:p>
    <w:p>
      <w:pPr>
        <w:jc w:val="both"/>
        <w:spacing w:after="40" w:before="40"/>
      </w:pPr>
    </w:p>
    <w:p>
      <w:pPr>
        <w:jc w:val="both"/>
        <w:spacing w:after="40" w:before="40"/>
      </w:pPr>
    </w:p>
    <w:p>
      <w:pPr>
        <w:jc w:val="center"/>
        <w:pBdr>
          <w:bottom w:val="thickThinSmallGap" w:sz="12" w:space="1" w:color="auto"/>
          <w:left w:val="thinThickSmallGap" w:sz="12" w:space="4" w:color="auto"/>
          <w:right w:val="thickThinSmallGap" w:sz="12" w:space="4" w:color="auto"/>
          <w:top w:val="thinThickSmallGap" w:sz="12" w:space="1" w:color="auto"/>
        </w:pBdr>
        <w:shd w:val="clear" w:color="auto" w:fill="E6E6E6"/>
        <w:rPr>
          <w:b w:val="1"/>
          <w:sz w:val="22.0"/>
          <w:szCs w:val="22.0"/>
          <w:rFonts w:ascii="Verdana" w:hAnsi="Verdana"/>
        </w:rPr>
      </w:pPr>
      <w:r>
        <w:rPr>
          <w:b w:val="1"/>
          <w:sz w:val="22.0"/>
          <w:szCs w:val="22.0"/>
          <w:rFonts w:ascii="Verdana" w:hAnsi="Verdana"/>
        </w:rPr>
        <w:t xml:space="preserve">PRESENT EMPLOYMENT </w:t>
      </w:r>
    </w:p>
    <w:p>
      <w:pPr>
        <w:jc w:val="both"/>
        <w:spacing w:after="40" w:before="40"/>
      </w:pPr>
    </w:p>
    <w:p>
      <w:pPr>
        <w:jc w:val="both"/>
        <w:spacing w:after="40" w:before="40"/>
      </w:pPr>
      <w:r>
        <w:rPr>
          <w:rFonts w:ascii="Times New Roman"/>
        </w:rPr>
        <w:t xml:space="preserve">Currently working with </w:t>
      </w:r>
      <w:r>
        <w:rPr>
          <w:b w:val="1"/>
          <w:rFonts w:ascii="Times New Roman"/>
        </w:rPr>
        <w:t>Dr.Lal Path Labs (Rohini)</w:t>
      </w:r>
      <w:r>
        <w:rPr>
          <w:rFonts w:ascii="Times New Roman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</w:rPr>
        <w:t xml:space="preserve">s a </w:t>
      </w:r>
      <w:r>
        <w:rPr>
          <w:rFonts w:ascii="Times New Roman"/>
        </w:rPr>
        <w:t xml:space="preserve">Lab </w:t>
      </w:r>
      <w:r>
        <w:rPr>
          <w:rFonts w:ascii="Times New Roman"/>
        </w:rPr>
        <w:t>Technician</w:t>
      </w:r>
      <w:r>
        <w:rPr>
          <w:rFonts w:ascii="Times New Roman"/>
        </w:rPr>
        <w:t xml:space="preserve"> since</w:t>
      </w:r>
      <w:r>
        <w:rPr>
          <w:rFonts w:ascii="Times New Roman"/>
        </w:rPr>
        <w:t xml:space="preserve"> </w:t>
      </w:r>
      <w:r>
        <w:rPr>
          <w:rFonts w:ascii="Times New Roman"/>
        </w:rPr>
        <w:t>March</w:t>
      </w:r>
      <w:r>
        <w:rPr>
          <w:rFonts w:ascii="Times New Roman"/>
        </w:rPr>
        <w:t xml:space="preserve"> 2010</w:t>
      </w:r>
      <w:r>
        <w:rPr>
          <w:rFonts w:ascii="Times New Roman"/>
        </w:rPr>
        <w:t>.</w:t>
      </w:r>
    </w:p>
    <w:p>
      <w:pPr>
        <w:rPr>
          <w:b w:val="1"/>
          <w:u w:val="single"/>
          <w:rFonts w:ascii="Times New Roman"/>
        </w:rPr>
      </w:pPr>
    </w:p>
    <w:p>
      <w:pPr>
        <w:rPr>
          <w:b w:val="1"/>
          <w:u w:val="single"/>
          <w:rFonts w:ascii="Times New Roman"/>
        </w:rPr>
      </w:pPr>
    </w:p>
    <w:p>
      <w:pPr>
        <w:rPr>
          <w:b w:val="1"/>
          <w:u w:val="single"/>
        </w:rPr>
      </w:pPr>
      <w:r>
        <w:rPr>
          <w:b w:val="1"/>
          <w:u w:val="single"/>
          <w:rFonts w:ascii="Times New Roman"/>
        </w:rPr>
        <w:t xml:space="preserve">Job Responsibilities :          </w:t>
      </w:r>
    </w:p>
    <w:p/>
    <w:p>
      <w:r>
        <w:rPr>
          <w:rFonts w:ascii="Times New Roman"/>
        </w:rPr>
        <w:t>Manage</w:t>
      </w:r>
      <w:r>
        <w:rPr>
          <w:rFonts w:ascii="Times New Roman"/>
        </w:rPr>
        <w:t xml:space="preserve"> various laboratory operations and </w:t>
      </w:r>
      <w:r>
        <w:rPr>
          <w:rFonts w:ascii="Times New Roman"/>
        </w:rPr>
        <w:t>overall responsibility for HPLC</w:t>
      </w:r>
      <w:r>
        <w:rPr>
          <w:rFonts w:ascii="Times New Roman"/>
        </w:rPr>
        <w:t>, FT-IR,AAS</w:t>
      </w:r>
      <w:r>
        <w:rPr>
          <w:rFonts w:ascii="Times New Roman"/>
        </w:rPr>
        <w:t xml:space="preserve"> dept .</w:t>
      </w:r>
    </w:p>
    <w:p>
      <w:r>
        <w:rPr>
          <w:rFonts w:ascii="Times New Roman"/>
        </w:rPr>
        <w:t>Ensure Quality Analysis at Pre-analytical, Analytical and Post-Analytical level as per NABL norms.</w:t>
      </w:r>
    </w:p>
    <w:p>
      <w:r>
        <w:rPr>
          <w:rFonts w:ascii="Times New Roman"/>
        </w:rPr>
        <w:t>Reagents and consumables inventory management.</w:t>
      </w:r>
    </w:p>
    <w:p>
      <w:r>
        <w:rPr>
          <w:rFonts w:ascii="Times New Roman"/>
        </w:rPr>
        <w:t>Maintaining internal and external Quality Control systems in the laboratory.</w:t>
      </w:r>
    </w:p>
    <w:p>
      <w:r>
        <w:rPr>
          <w:rFonts w:ascii="Times New Roman"/>
        </w:rPr>
        <w:t>Maintaining records for the NABL accreditation.</w:t>
      </w:r>
      <w:r>
        <w:rPr>
          <w:rFonts w:ascii="Times New Roman"/>
        </w:rPr>
        <w:t>and CAP Audit.</w:t>
      </w:r>
    </w:p>
    <w:p>
      <w:pPr>
        <w:jc w:val="both"/>
        <w:tabs>
          <w:tab w:val="left" w:pos="3240"/>
        </w:tabs>
        <w:rPr>
          <w:b w:val="1"/>
          <w:i w:val="1"/>
          <w:u w:val="single"/>
          <w:rFonts w:ascii="Times New Roman"/>
        </w:rPr>
      </w:pPr>
    </w:p>
    <w:p>
      <w:pPr>
        <w:jc w:val="both"/>
        <w:tabs>
          <w:tab w:val="left" w:pos="3240"/>
        </w:tabs>
        <w:rPr>
          <w:b w:val="1"/>
          <w:u w:val="single"/>
          <w:rFonts w:ascii="Times New Roman"/>
        </w:rPr>
      </w:pPr>
    </w:p>
    <w:p>
      <w:pPr>
        <w:jc w:val="both"/>
        <w:tabs>
          <w:tab w:val="left" w:pos="3240"/>
        </w:tabs>
        <w:rPr>
          <w:b w:val="1"/>
          <w:u w:val="single"/>
          <w:rFonts w:ascii="Times New Roman"/>
        </w:rPr>
      </w:pPr>
    </w:p>
    <w:p>
      <w:pPr>
        <w:jc w:val="both"/>
        <w:tabs>
          <w:tab w:val="left" w:pos="3240"/>
        </w:tabs>
        <w:rPr>
          <w:b w:val="1"/>
          <w:u w:val="single"/>
        </w:rPr>
      </w:pPr>
      <w:r>
        <w:rPr>
          <w:b w:val="1"/>
          <w:u w:val="single"/>
          <w:rFonts w:ascii="Times New Roman"/>
        </w:rPr>
        <w:t>Key Areas  of</w:t>
      </w:r>
      <w:r>
        <w:rPr>
          <w:b w:val="1"/>
          <w:rFonts w:ascii="Times New Roman"/>
        </w:rPr>
        <w:t xml:space="preserve"> </w:t>
      </w:r>
      <w:r>
        <w:rPr>
          <w:b w:val="1"/>
          <w:u w:val="single"/>
          <w:rFonts w:ascii="Times New Roman"/>
        </w:rPr>
        <w:t>Technical Expertise</w:t>
      </w:r>
    </w:p>
    <w:p>
      <w:pPr>
        <w:jc w:val="both"/>
        <w:tabs>
          <w:tab w:val="left" w:pos="3240"/>
        </w:tabs>
        <w:rPr>
          <w:b w:val="1"/>
          <w:u w:val="single"/>
          <w:rFonts w:ascii="Times New Roman"/>
        </w:rPr>
      </w:pPr>
    </w:p>
    <w:p>
      <w:pPr>
        <w:ind w:left="2880" w:hanging="2880"/>
      </w:pPr>
      <w:r>
        <w:rPr>
          <w:b w:val="1"/>
          <w:rFonts w:ascii="Times New Roman"/>
        </w:rPr>
        <w:t>Haematology</w:t>
      </w:r>
      <w:r>
        <w:rPr>
          <w:rFonts w:ascii="Times New Roman"/>
        </w:rPr>
        <w:tab/>
      </w:r>
      <w:r>
        <w:rPr>
          <w:b w:val="1"/>
          <w:rFonts w:ascii="Times New Roman"/>
        </w:rPr>
        <w:t>:</w:t>
      </w:r>
      <w:r>
        <w:rPr>
          <w:rFonts w:ascii="Times New Roman"/>
        </w:rPr>
        <w:tab/>
        <w:t xml:space="preserve">Routine and </w:t>
      </w:r>
      <w:r>
        <w:rPr>
          <w:rFonts w:ascii="Times New Roman"/>
        </w:rPr>
        <w:t>Special Hematological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tests                                                                                                                                                 </w:t>
      </w:r>
      <w:r>
        <w:rPr>
          <w:rFonts w:ascii="Times New Roman"/>
        </w:rPr>
        <w:tab/>
        <w:t>including reporting of smears.</w:t>
      </w:r>
    </w:p>
    <w:p>
      <w:pPr>
        <w:jc w:val="both"/>
        <w:ind w:left="2880" w:hanging="2880"/>
      </w:pPr>
    </w:p>
    <w:p>
      <w:pPr>
        <w:jc w:val="both"/>
        <w:ind w:left="2880" w:hanging="2880"/>
      </w:pPr>
      <w:r>
        <w:rPr>
          <w:b w:val="1"/>
          <w:rFonts w:ascii="Times New Roman"/>
        </w:rPr>
        <w:t>Microbiology</w:t>
      </w:r>
      <w:r>
        <w:rPr>
          <w:rFonts w:ascii="Times New Roman"/>
        </w:rPr>
        <w:tab/>
      </w:r>
      <w:r>
        <w:rPr>
          <w:b w:val="1"/>
          <w:rFonts w:ascii="Times New Roman"/>
        </w:rPr>
        <w:t>:</w:t>
      </w:r>
      <w:r>
        <w:rPr>
          <w:rFonts w:ascii="Times New Roman"/>
        </w:rPr>
        <w:tab/>
        <w:t>Urine Analysis,</w:t>
      </w:r>
      <w:r>
        <w:rPr>
          <w:rFonts w:ascii="Times New Roman"/>
        </w:rPr>
        <w:t xml:space="preserve"> Sensitivity and Culture,</w:t>
      </w:r>
      <w:r>
        <w:rPr>
          <w:rFonts w:ascii="Times New Roman"/>
        </w:rPr>
        <w:t xml:space="preserve"> Routine </w:t>
      </w:r>
      <w:r>
        <w:rPr>
          <w:rFonts w:ascii="Times New Roman"/>
        </w:rPr>
        <w:t xml:space="preserve">   </w:t>
      </w:r>
    </w:p>
    <w:p>
      <w:pPr>
        <w:jc w:val="both"/>
        <w:ind w:left="2880" w:hanging="2880"/>
      </w:pPr>
      <w:r>
        <w:rPr>
          <w:b w:val="1"/>
          <w:rFonts w:ascii="Times New Roman"/>
        </w:rPr>
        <w:t xml:space="preserve">                                                            </w:t>
      </w:r>
      <w:r>
        <w:rPr>
          <w:rFonts w:ascii="Times New Roman"/>
        </w:rPr>
        <w:t xml:space="preserve">Examination of all body fluids. </w:t>
      </w:r>
      <w:r>
        <w:rPr>
          <w:rFonts w:ascii="Times New Roman"/>
        </w:rPr>
        <w:t xml:space="preserve">ELISA :HIV, HBsAg,    </w:t>
      </w:r>
    </w:p>
    <w:p>
      <w:pPr>
        <w:jc w:val="both"/>
        <w:ind w:left="2880" w:hanging="2880"/>
      </w:pPr>
      <w:r>
        <w:rPr>
          <w:rFonts w:ascii="Times New Roman"/>
        </w:rPr>
        <w:t xml:space="preserve">                                                            HCV etc</w:t>
      </w:r>
    </w:p>
    <w:p>
      <w:pPr>
        <w:jc w:val="both"/>
        <w:ind w:left="2880" w:hanging="2880"/>
      </w:pPr>
    </w:p>
    <w:p>
      <w:pPr>
        <w:jc w:val="both"/>
        <w:ind w:left="2880" w:hanging="2880"/>
      </w:pPr>
      <w:r>
        <w:rPr>
          <w:b w:val="1"/>
          <w:rFonts w:ascii="Times New Roman"/>
        </w:rPr>
        <w:t xml:space="preserve">HPLC, FT-IR, AAS </w:t>
      </w:r>
      <w:r>
        <w:rPr>
          <w:b w:val="1"/>
          <w:rFonts w:ascii="Times New Roman"/>
        </w:rPr>
        <w:t>Department</w:t>
      </w:r>
      <w:r>
        <w:rPr>
          <w:rFonts w:ascii="Times New Roman"/>
        </w:rPr>
        <w:t>:</w:t>
      </w:r>
      <w:r>
        <w:rPr>
          <w:rFonts w:ascii="Times New Roman"/>
        </w:rPr>
        <w:t xml:space="preserve">  </w:t>
      </w:r>
      <w:r>
        <w:rPr>
          <w:rFonts w:ascii="Times New Roman"/>
        </w:rPr>
        <w:t xml:space="preserve">Isocratic </w:t>
      </w:r>
      <w:r>
        <w:rPr>
          <w:rFonts w:ascii="Times New Roman"/>
        </w:rPr>
        <w:t>HPLC, Atomic absorption spectrophotometer</w:t>
      </w:r>
    </w:p>
    <w:p>
      <w:pPr>
        <w:jc w:val="both"/>
        <w:ind w:left="2880" w:hanging="2880"/>
      </w:pPr>
      <w:r>
        <w:rPr>
          <w:rFonts w:ascii="Times New Roman"/>
        </w:rPr>
        <w:tab/>
        <w:t xml:space="preserve">           (AAS) Fourier transfer infrared spectroscopy (FT-IR)</w:t>
      </w:r>
    </w:p>
    <w:p>
      <w:pPr>
        <w:jc w:val="both"/>
        <w:ind w:left="2880" w:hanging="2880"/>
      </w:pPr>
    </w:p>
    <w:p>
      <w:pPr>
        <w:jc w:val="both"/>
        <w:ind w:left="2880" w:hanging="2880"/>
      </w:pPr>
    </w:p>
    <w:p>
      <w:pPr>
        <w:jc w:val="both"/>
        <w:ind w:left="2880" w:hanging="2880"/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>
      <w:pPr>
        <w:jc w:val="both"/>
        <w:rPr>
          <w:b w:val="1"/>
          <w:u w:val="single"/>
          <w:rFonts w:ascii="Times New Roman"/>
        </w:rPr>
      </w:pPr>
    </w:p>
    <w:p>
      <w:pPr>
        <w:jc w:val="both"/>
        <w:rPr>
          <w:b w:val="1"/>
          <w:u w:val="single"/>
        </w:rPr>
      </w:pPr>
      <w:r>
        <w:rPr>
          <w:b w:val="1"/>
          <w:u w:val="single"/>
          <w:rFonts w:ascii="Times New Roman"/>
        </w:rPr>
        <w:lastRenderedPageBreak/>
      </w:r>
      <w:r>
        <w:rPr>
          <w:b w:val="1"/>
          <w:u w:val="single"/>
          <w:rFonts w:ascii="Times New Roman"/>
        </w:rPr>
        <w:t xml:space="preserve">Instrumentation Exposure </w:t>
      </w:r>
    </w:p>
    <w:p>
      <w:pPr>
        <w:jc w:val="both"/>
        <w:rPr>
          <w:b w:val="1"/>
          <w:u w:val="single"/>
          <w:sz w:val="28.0"/>
          <w:szCs w:val="28.0"/>
          <w:rFonts w:ascii="Times New Roman"/>
        </w:rPr>
      </w:pPr>
    </w:p>
    <w:p>
      <w:pPr>
        <w:jc w:val="both"/>
        <w:tabs>
          <w:tab w:val="left" w:pos="3600"/>
          <w:tab w:val="left" w:pos="4140"/>
        </w:tabs>
        <w:ind w:left="4140" w:hanging="4140"/>
      </w:pPr>
      <w:r>
        <w:rPr>
          <w:rFonts w:ascii="Times New Roman"/>
        </w:rPr>
        <w:t>1</w:t>
      </w:r>
      <w:r>
        <w:rPr>
          <w:rFonts w:ascii="Times New Roman"/>
        </w:rPr>
        <w:t>. Chromatogra</w:t>
      </w:r>
      <w:r>
        <w:rPr>
          <w:rFonts w:ascii="Times New Roman"/>
        </w:rPr>
        <w:t xml:space="preserve">phy             </w:t>
      </w:r>
      <w:r>
        <w:rPr>
          <w:rFonts w:ascii="Times New Roman"/>
        </w:rPr>
        <w:tab/>
        <w:t xml:space="preserve">-      </w:t>
      </w:r>
      <w:r>
        <w:rPr>
          <w:rFonts w:ascii="Times New Roman"/>
        </w:rPr>
        <w:t>Bio-</w:t>
      </w:r>
      <w:r>
        <w:rPr>
          <w:rFonts w:ascii="Times New Roman"/>
        </w:rPr>
        <w:t>Rad HPLC</w:t>
      </w:r>
      <w:r>
        <w:rPr>
          <w:rFonts w:ascii="Times New Roman"/>
        </w:rPr>
        <w:t xml:space="preserve"> analyzer- </w:t>
      </w:r>
      <w:r>
        <w:rPr>
          <w:rFonts w:ascii="Times New Roman"/>
        </w:rPr>
        <w:t>HPLC system from ECD and UV detector</w:t>
      </w:r>
      <w:r>
        <w:rPr>
          <w:rFonts w:ascii="Times New Roman"/>
        </w:rPr>
        <w:t>. (</w:t>
      </w:r>
      <w:r>
        <w:rPr>
          <w:rFonts w:ascii="Times New Roman"/>
        </w:rPr>
        <w:t>Waters and BIO-RAD)</w:t>
      </w:r>
    </w:p>
    <w:p>
      <w:pPr>
        <w:jc w:val="both"/>
        <w:tabs>
          <w:tab w:val="left" w:pos="3600"/>
          <w:tab w:val="left" w:pos="4140"/>
        </w:tabs>
        <w:ind w:left="4140" w:hanging="4140"/>
      </w:pPr>
    </w:p>
    <w:p>
      <w:pPr>
        <w:jc w:val="both"/>
        <w:tabs>
          <w:tab w:val="left" w:pos="3600"/>
          <w:tab w:val="left" w:pos="4140"/>
        </w:tabs>
        <w:ind w:left="4140" w:hanging="4140"/>
      </w:pPr>
      <w:r>
        <w:rPr>
          <w:rFonts w:ascii="Times New Roman"/>
        </w:rPr>
        <w:t>2. Biophysics</w:t>
      </w:r>
      <w:r>
        <w:rPr>
          <w:rFonts w:ascii="Times New Roman"/>
        </w:rPr>
        <w:t xml:space="preserve"> AAS</w:t>
      </w:r>
      <w:r>
        <w:rPr>
          <w:rFonts w:ascii="Times New Roman"/>
        </w:rPr>
        <w:tab/>
        <w:t xml:space="preserve">-       </w:t>
      </w:r>
      <w:r>
        <w:rPr>
          <w:rFonts w:ascii="Times New Roman"/>
        </w:rPr>
        <w:t>Perkin Elmer AAS-600</w:t>
      </w:r>
      <w:r>
        <w:rPr>
          <w:rFonts w:ascii="Times New Roman"/>
        </w:rPr>
        <w:t>, Perkin</w:t>
      </w:r>
      <w:r>
        <w:rPr>
          <w:rFonts w:ascii="Times New Roman"/>
        </w:rPr>
        <w:t xml:space="preserve"> Elmer FT-IR </w:t>
      </w:r>
    </w:p>
    <w:p>
      <w:pPr>
        <w:jc w:val="both"/>
        <w:tabs>
          <w:tab w:val="left" w:pos="3600"/>
          <w:tab w:val="left" w:pos="4140"/>
        </w:tabs>
        <w:ind w:left="4140" w:hanging="4140"/>
      </w:pPr>
    </w:p>
    <w:p>
      <w:pPr>
        <w:jc w:val="both"/>
        <w:tabs>
          <w:tab w:val="left" w:pos="3600"/>
          <w:tab w:val="left" w:pos="4140"/>
        </w:tabs>
        <w:ind w:left="4140" w:hanging="4140"/>
      </w:pPr>
      <w:r>
        <w:rPr>
          <w:rFonts w:ascii="Times New Roman"/>
        </w:rPr>
        <w:t>3</w:t>
      </w:r>
      <w:r>
        <w:rPr>
          <w:rFonts w:ascii="Times New Roman"/>
        </w:rPr>
        <w:t xml:space="preserve">. </w:t>
      </w:r>
      <w:r>
        <w:rPr>
          <w:rFonts w:ascii="Times New Roman"/>
        </w:rPr>
        <w:t>Microbiology</w:t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</w:rPr>
        <w:t xml:space="preserve">-     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 Ba</w:t>
      </w:r>
      <w:r>
        <w:rPr>
          <w:rFonts w:ascii="Times New Roman"/>
        </w:rPr>
        <w:t>ctec 9</w:t>
      </w:r>
      <w:r>
        <w:rPr>
          <w:rFonts w:ascii="Times New Roman"/>
        </w:rPr>
        <w:t xml:space="preserve">050 blood culture (Bectec Dickinson) </w:t>
      </w:r>
    </w:p>
    <w:p>
      <w:pPr>
        <w:jc w:val="both"/>
        <w:tabs>
          <w:tab w:val="left" w:pos="3600"/>
          <w:tab w:val="left" w:pos="4140"/>
        </w:tabs>
        <w:ind w:left="4140" w:hanging="4140"/>
      </w:pPr>
    </w:p>
    <w:p>
      <w:pPr>
        <w:spacing w:after="100" w:before="100" w:beforeAutospacing="1" w:afterAutospacing="1"/>
        <w:ind w:left="3525" w:hanging="3525"/>
      </w:pPr>
      <w:r>
        <w:rPr>
          <w:rFonts w:ascii="Times New Roman"/>
        </w:rPr>
        <w:t>4</w:t>
      </w:r>
      <w:r>
        <w:rPr>
          <w:rFonts w:ascii="Times New Roman"/>
        </w:rPr>
        <w:t xml:space="preserve">. </w:t>
      </w:r>
      <w:r>
        <w:rPr>
          <w:rFonts w:ascii="Times New Roman"/>
        </w:rPr>
        <w:t>Hematology</w:t>
      </w:r>
      <w:r>
        <w:rPr>
          <w:rFonts w:ascii="Times New Roman"/>
        </w:rPr>
        <w:t xml:space="preserve">                                 </w:t>
      </w:r>
      <w:r>
        <w:rPr>
          <w:rFonts w:ascii="Times New Roman"/>
        </w:rPr>
        <w:t xml:space="preserve">   -     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  </w:t>
      </w:r>
      <w:r>
        <w:rPr>
          <w:rFonts w:ascii="Times New Roman"/>
        </w:rPr>
        <w:t>Beckman coulter act 5 diff</w:t>
      </w:r>
      <w:r>
        <w:rPr>
          <w:rFonts w:ascii="Times New Roman"/>
        </w:rPr>
        <w:t xml:space="preserve"> cp.</w:t>
      </w:r>
      <w:r>
        <w:rPr>
          <w:rFonts w:ascii="Times New Roman"/>
        </w:rPr>
        <w:t>, LH</w:t>
      </w:r>
      <w:r>
        <w:rPr>
          <w:rFonts w:ascii="Times New Roman"/>
        </w:rPr>
        <w:t>-500</w:t>
      </w:r>
      <w:r>
        <w:rPr>
          <w:rFonts w:ascii="Times New Roman"/>
        </w:rPr>
        <w:t>,</w:t>
      </w:r>
      <w:r>
        <w:rPr>
          <w:rFonts w:ascii="Times New Roman"/>
        </w:rPr>
        <w:t xml:space="preserve">   </w:t>
      </w:r>
      <w:r>
        <w:rPr>
          <w:rFonts w:ascii="Times New Roman"/>
        </w:rPr>
        <w:t xml:space="preserve">                                                     </w:t>
      </w:r>
      <w:r>
        <w:rPr>
          <w:rFonts w:ascii="Times New Roman"/>
        </w:rPr>
        <w:t xml:space="preserve">        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                                  </w:t>
      </w:r>
      <w:r>
        <w:rPr>
          <w:rFonts w:ascii="Times New Roman"/>
        </w:rPr>
        <w:t>ACL-   7000(Fully automated), Coagulometer Tulip</w:t>
      </w:r>
    </w:p>
    <w:p>
      <w:pPr>
        <w:pStyle w:val="BodyText"/>
        <w:jc w:val="left"/>
        <w:ind w:left="4140" w:hanging="4140"/>
      </w:pPr>
      <w:r>
        <w:rPr>
          <w:rFonts w:ascii="Times New Roman"/>
        </w:rPr>
        <w:t>5</w:t>
      </w:r>
      <w:r>
        <w:rPr>
          <w:rFonts w:ascii="Times New Roman"/>
        </w:rPr>
        <w:t xml:space="preserve">. Biochemistry </w:t>
      </w:r>
      <w:r>
        <w:rPr>
          <w:rFonts w:ascii="Times New Roman"/>
        </w:rPr>
        <w:t>Analyzers</w:t>
      </w:r>
      <w:r>
        <w:rPr>
          <w:rFonts w:ascii="Times New Roman"/>
        </w:rPr>
        <w:t xml:space="preserve">             </w:t>
      </w:r>
      <w:r>
        <w:rPr>
          <w:rFonts w:ascii="Times New Roman"/>
        </w:rPr>
        <w:t xml:space="preserve">   </w:t>
      </w:r>
      <w:r>
        <w:rPr>
          <w:rFonts w:ascii="Times New Roman"/>
        </w:rPr>
        <w:t xml:space="preserve">- </w:t>
      </w:r>
      <w:r>
        <w:rPr>
          <w:rFonts w:ascii="Times New Roman"/>
        </w:rPr>
        <w:tab/>
        <w:t>Hitachi 902, 911, BS-400, RA-50</w:t>
      </w:r>
      <w:r>
        <w:rPr>
          <w:rFonts w:ascii="Times New Roman"/>
        </w:rPr>
        <w:t>, Nova llyte, 9180 (Electrolyte analyzer)</w:t>
      </w:r>
      <w:r>
        <w:rPr>
          <w:rFonts w:ascii="Times New Roman"/>
        </w:rPr>
        <w:t xml:space="preserve">, Compact 3 blood gas analyzer. </w:t>
      </w:r>
    </w:p>
    <w:p>
      <w:pPr>
        <w:spacing w:after="100" w:before="100" w:beforeAutospacing="1" w:afterAutospacing="1"/>
      </w:pPr>
    </w:p>
    <w:p>
      <w:pPr>
        <w:jc w:val="both"/>
        <w:tabs>
          <w:tab w:val="left" w:pos="3600"/>
          <w:tab w:val="left" w:pos="4140"/>
        </w:tabs>
        <w:ind w:left="4140" w:hanging="4140"/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>
      <w:pPr>
        <w:jc w:val="both"/>
        <w:rPr>
          <w:u w:val="single"/>
          <w:sz w:val="18.0"/>
          <w:szCs w:val="18.0"/>
          <w:rFonts w:ascii="Verdana" w:hAnsi="Verdana"/>
        </w:rPr>
      </w:pPr>
    </w:p>
    <w:p>
      <w:pPr>
        <w:jc w:val="both"/>
        <w:rPr>
          <w:u w:val="single"/>
          <w:sz w:val="18.0"/>
          <w:szCs w:val="18.0"/>
          <w:rFonts w:ascii="Verdana" w:hAnsi="Verdana"/>
        </w:rPr>
      </w:pPr>
    </w:p>
    <w:p>
      <w:pPr>
        <w:jc w:val="both"/>
        <w:rPr>
          <w:i w:val="1"/>
          <w:sz w:val="18.0"/>
          <w:szCs w:val="18.0"/>
          <w:rFonts w:ascii="Verdana" w:hAnsi="Verdana"/>
        </w:rPr>
      </w:pPr>
    </w:p>
    <w:p>
      <w:pPr>
        <w:jc w:val="center"/>
        <w:pBdr>
          <w:bottom w:val="thickThinSmallGap" w:sz="12" w:space="1" w:color="auto"/>
          <w:left w:val="thinThickSmallGap" w:sz="12" w:space="4" w:color="auto"/>
          <w:right w:val="thickThinSmallGap" w:sz="12" w:space="4" w:color="auto"/>
          <w:top w:val="thinThickSmallGap" w:sz="12" w:space="1" w:color="auto"/>
        </w:pBdr>
        <w:shd w:val="clear" w:color="auto" w:fill="E6E6E6"/>
        <w:rPr>
          <w:b w:val="1"/>
          <w:sz w:val="22.0"/>
          <w:szCs w:val="22.0"/>
          <w:rFonts w:ascii="Verdana" w:hAnsi="Verdana"/>
        </w:rPr>
      </w:pPr>
      <w:r>
        <w:rPr>
          <w:b w:val="1"/>
          <w:sz w:val="22.0"/>
          <w:szCs w:val="22.0"/>
          <w:rFonts w:ascii="Verdana" w:hAnsi="Verdana"/>
        </w:rPr>
        <w:t>PAST EXPERIENCE</w:t>
      </w:r>
    </w:p>
    <w:p/>
    <w:p>
      <w:pPr>
        <w:numPr>
          <w:ilvl w:val="0"/>
          <w:numId w:val="4"/>
        </w:numPr>
        <w:jc w:val="both"/>
        <w:tabs>
          <w:tab w:val="left" w:pos="180"/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 xml:space="preserve">Six Months Experience in </w:t>
      </w:r>
      <w:r>
        <w:rPr>
          <w:b w:val="1"/>
          <w:sz w:val="16.0"/>
          <w:szCs w:val="16.0"/>
          <w:rFonts w:ascii="Arial" w:cs="Arial" w:hAnsi="Arial"/>
        </w:rPr>
        <w:t>’NICHOLAS PIRAMAL DIAGNOSTICS’</w:t>
      </w:r>
      <w:r>
        <w:rPr>
          <w:b w:val="1"/>
          <w:sz w:val="22.0"/>
          <w:rFonts w:ascii="Arial" w:cs="Arial" w:hAnsi="Arial"/>
        </w:rPr>
        <w:t>’</w:t>
      </w:r>
      <w:r>
        <w:rPr>
          <w:b w:val="1"/>
          <w:sz w:val="22.0"/>
          <w:rFonts w:ascii="Arial" w:cs="Arial" w:hAnsi="Arial"/>
        </w:rPr>
        <w:t xml:space="preserve"> </w:t>
      </w:r>
      <w:r>
        <w:rPr>
          <w:rFonts w:ascii="Times New Roman"/>
        </w:rPr>
        <w:t>as a Lab Tech Trainee</w:t>
      </w:r>
    </w:p>
    <w:p>
      <w:pPr>
        <w:numPr>
          <w:ilvl w:val="0"/>
          <w:numId w:val="4"/>
        </w:numPr>
        <w:jc w:val="both"/>
        <w:tabs>
          <w:tab w:val="left" w:pos="180"/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>Ten</w:t>
      </w:r>
      <w:r>
        <w:rPr>
          <w:rFonts w:ascii="Times New Roman"/>
        </w:rPr>
        <w:t xml:space="preserve"> Months</w:t>
      </w:r>
      <w:r>
        <w:rPr>
          <w:rFonts w:ascii="Times New Roman"/>
        </w:rPr>
        <w:t xml:space="preserve"> in </w:t>
      </w:r>
      <w:r>
        <w:rPr>
          <w:b w:val="1"/>
          <w:sz w:val="16.0"/>
          <w:szCs w:val="16.0"/>
          <w:rFonts w:ascii="Arial" w:cs="Arial" w:hAnsi="Arial"/>
        </w:rPr>
        <w:t>’NICHOLAS PIRAMAL DIAGNOSTICS’</w:t>
      </w:r>
      <w:r>
        <w:rPr>
          <w:b w:val="1"/>
          <w:sz w:val="22.0"/>
          <w:rFonts w:ascii="Arial" w:cs="Arial" w:hAnsi="Arial"/>
        </w:rPr>
        <w:t>’</w:t>
      </w:r>
      <w:r>
        <w:rPr>
          <w:rFonts w:ascii="Times New Roman"/>
        </w:rPr>
        <w:t xml:space="preserve"> as Lab Technician (</w:t>
      </w:r>
      <w:r>
        <w:rPr>
          <w:rFonts w:ascii="Times New Roman"/>
        </w:rPr>
        <w:t>March08</w:t>
      </w:r>
      <w:r>
        <w:rPr>
          <w:rFonts w:ascii="Times New Roman"/>
        </w:rPr>
        <w:t>-Nov.08</w:t>
      </w:r>
      <w:r>
        <w:rPr>
          <w:rFonts w:ascii="Times New Roman"/>
        </w:rPr>
        <w:t>)</w:t>
      </w:r>
    </w:p>
    <w:p>
      <w:pPr>
        <w:numPr>
          <w:ilvl w:val="0"/>
          <w:numId w:val="4"/>
        </w:numPr>
        <w:jc w:val="both"/>
        <w:tabs>
          <w:tab w:val="left" w:pos="180"/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 xml:space="preserve">One year’s four </w:t>
      </w:r>
      <w:r>
        <w:rPr>
          <w:rFonts w:ascii="Times New Roman"/>
        </w:rPr>
        <w:t>Months Experience</w:t>
      </w:r>
      <w:r>
        <w:rPr>
          <w:rFonts w:ascii="Times New Roman"/>
        </w:rPr>
        <w:t xml:space="preserve"> in </w:t>
      </w:r>
      <w:r>
        <w:rPr>
          <w:rFonts w:ascii="Times New Roman"/>
        </w:rPr>
        <w:t xml:space="preserve">City Hospital Affiliated with Sir Ganga Ram Hospital </w:t>
      </w:r>
      <w:r>
        <w:rPr>
          <w:rFonts w:ascii="Times New Roman"/>
        </w:rPr>
        <w:t xml:space="preserve">as Lab </w:t>
      </w:r>
      <w:r>
        <w:rPr>
          <w:rFonts w:ascii="Times New Roman"/>
        </w:rPr>
        <w:t>Technician,in microbiology department.</w:t>
      </w:r>
      <w:r>
        <w:rPr>
          <w:rFonts w:ascii="Times New Roman"/>
        </w:rPr>
        <w:t>(</w:t>
      </w:r>
      <w:r>
        <w:rPr>
          <w:rFonts w:ascii="Times New Roman"/>
        </w:rPr>
        <w:t>Nov.</w:t>
      </w:r>
      <w:r>
        <w:rPr>
          <w:rFonts w:ascii="Times New Roman"/>
        </w:rPr>
        <w:t>08-</w:t>
      </w:r>
      <w:r>
        <w:rPr>
          <w:rFonts w:ascii="Times New Roman"/>
        </w:rPr>
        <w:t>March-10</w:t>
      </w:r>
      <w:r>
        <w:rPr>
          <w:rFonts w:ascii="Times New Roman"/>
        </w:rPr>
        <w:t>)</w:t>
      </w:r>
    </w:p>
    <w:p>
      <w:pPr>
        <w:jc w:val="both"/>
        <w:tabs>
          <w:tab w:val="left" w:pos="180"/>
          <w:tab w:val="left" w:pos="450"/>
          <w:tab w:val="left" w:pos="2160"/>
          <w:tab w:val="left" w:pos="2700"/>
        </w:tabs>
        <w:spacing w:line="360" w:lineRule="auto"/>
      </w:pPr>
    </w:p>
    <w:p>
      <w:pPr>
        <w:jc w:val="both"/>
        <w:tabs>
          <w:tab w:val="left" w:pos="180"/>
          <w:tab w:val="left" w:pos="450"/>
          <w:tab w:val="left" w:pos="2160"/>
          <w:tab w:val="left" w:pos="2700"/>
        </w:tabs>
        <w:spacing w:line="360" w:lineRule="auto"/>
        <w:ind w:left="810"/>
        <w:rPr>
          <w:sz w:val="17.0"/>
          <w:szCs w:val="17.0"/>
          <w:color w:val="0000FF"/>
          <w:rFonts w:ascii="Verdana" w:hAnsi="Verdana"/>
        </w:rPr>
      </w:pPr>
    </w:p>
    <w:p>
      <w:pPr>
        <w:jc w:val="center"/>
        <w:pBdr>
          <w:bottom w:val="thickThinSmallGap" w:sz="12" w:space="1" w:color="auto"/>
          <w:left w:val="thinThickSmallGap" w:sz="12" w:space="4" w:color="auto"/>
          <w:right w:val="thickThinSmallGap" w:sz="12" w:space="4" w:color="auto"/>
          <w:top w:val="thinThickSmallGap" w:sz="12" w:space="1" w:color="auto"/>
        </w:pBdr>
        <w:shd w:val="clear" w:color="auto" w:fill="E6E6E6"/>
        <w:rPr>
          <w:b w:val="1"/>
          <w:sz w:val="22.0"/>
          <w:szCs w:val="22.0"/>
          <w:rFonts w:ascii="Verdana" w:hAnsi="Verdana"/>
        </w:rPr>
      </w:pPr>
      <w:r>
        <w:rPr>
          <w:b w:val="1"/>
          <w:sz w:val="22.0"/>
          <w:szCs w:val="22.0"/>
          <w:rFonts w:ascii="Verdana" w:hAnsi="Verdana"/>
        </w:rPr>
        <w:t>Educational &amp; Technical Qualifications</w:t>
      </w:r>
    </w:p>
    <w:p>
      <w:pPr>
        <w:jc w:val="both"/>
        <w:rPr>
          <w:sz w:val="22.0"/>
          <w:szCs w:val="22.0"/>
          <w:rFonts w:ascii="Verdana" w:hAnsi="Verdana"/>
        </w:rPr>
      </w:pPr>
    </w:p>
    <w:p>
      <w:pPr>
        <w:numPr>
          <w:ilvl w:val="0"/>
          <w:numId w:val="5"/>
        </w:numPr>
        <w:jc w:val="both"/>
        <w:tabs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>Passed 10</w:t>
      </w:r>
      <w:r>
        <w:rPr>
          <w:vertAlign w:val="superscript"/>
          <w:rFonts w:ascii="Times New Roman"/>
        </w:rPr>
        <w:t>th</w:t>
      </w:r>
      <w:r>
        <w:rPr>
          <w:rFonts w:ascii="Times New Roman"/>
        </w:rPr>
        <w:t xml:space="preserve">  From </w:t>
      </w:r>
      <w:r>
        <w:rPr>
          <w:rFonts w:ascii="Times New Roman"/>
        </w:rPr>
        <w:t xml:space="preserve">U.P. Board </w:t>
      </w:r>
      <w:r>
        <w:rPr>
          <w:rFonts w:ascii="Times New Roman"/>
        </w:rPr>
        <w:t>2003</w:t>
      </w:r>
    </w:p>
    <w:p>
      <w:pPr>
        <w:numPr>
          <w:ilvl w:val="0"/>
          <w:numId w:val="5"/>
        </w:numPr>
        <w:jc w:val="both"/>
        <w:tabs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>Passed 12</w:t>
      </w:r>
      <w:r>
        <w:rPr>
          <w:vertAlign w:val="superscript"/>
          <w:rFonts w:ascii="Times New Roman"/>
        </w:rPr>
        <w:t>th</w:t>
      </w:r>
      <w:r>
        <w:rPr>
          <w:rFonts w:ascii="Times New Roman"/>
        </w:rPr>
        <w:t xml:space="preserve"> From </w:t>
      </w:r>
      <w:r>
        <w:rPr>
          <w:rFonts w:ascii="Times New Roman"/>
        </w:rPr>
        <w:t>U.P Board</w:t>
      </w:r>
      <w:r>
        <w:rPr>
          <w:rFonts w:ascii="Times New Roman"/>
        </w:rPr>
        <w:t xml:space="preserve"> 2005 </w:t>
      </w:r>
    </w:p>
    <w:p>
      <w:pPr>
        <w:numPr>
          <w:ilvl w:val="0"/>
          <w:numId w:val="5"/>
        </w:numPr>
        <w:jc w:val="both"/>
        <w:tabs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>Two</w:t>
      </w:r>
      <w:r>
        <w:rPr>
          <w:rFonts w:ascii="Times New Roman"/>
        </w:rPr>
        <w:t xml:space="preserve"> years Diploma in </w:t>
      </w:r>
      <w:r>
        <w:rPr>
          <w:rFonts w:ascii="Times New Roman"/>
        </w:rPr>
        <w:t xml:space="preserve">M.L.T from </w:t>
      </w:r>
      <w:r>
        <w:rPr>
          <w:rFonts w:ascii="Times New Roman"/>
        </w:rPr>
        <w:t>IPH&amp; H in 2006</w:t>
      </w:r>
      <w:r>
        <w:rPr>
          <w:rFonts w:ascii="Times New Roman"/>
        </w:rPr>
        <w:t>-200</w:t>
      </w:r>
      <w:r>
        <w:rPr>
          <w:rFonts w:ascii="Times New Roman"/>
        </w:rPr>
        <w:t>8</w:t>
      </w:r>
      <w:r>
        <w:rPr>
          <w:rFonts w:ascii="Times New Roman"/>
        </w:rPr>
        <w:t>.</w:t>
      </w:r>
    </w:p>
    <w:p>
      <w:pPr>
        <w:numPr>
          <w:ilvl w:val="0"/>
          <w:numId w:val="5"/>
        </w:numPr>
        <w:jc w:val="both"/>
        <w:tabs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>BSc.</w:t>
      </w:r>
      <w:r>
        <w:rPr>
          <w:rFonts w:ascii="Times New Roman"/>
        </w:rPr>
        <w:t xml:space="preserve"> MLT From </w:t>
      </w:r>
      <w:r>
        <w:rPr>
          <w:rFonts w:ascii="Times New Roman"/>
        </w:rPr>
        <w:t xml:space="preserve">Vinyaka mission </w:t>
      </w:r>
      <w:r>
        <w:rPr>
          <w:rFonts w:ascii="Times New Roman"/>
        </w:rPr>
        <w:t>University in 200</w:t>
      </w:r>
      <w:r>
        <w:rPr>
          <w:rFonts w:ascii="Times New Roman"/>
        </w:rPr>
        <w:t>8</w:t>
      </w:r>
      <w:r>
        <w:rPr>
          <w:rFonts w:ascii="Times New Roman"/>
        </w:rPr>
        <w:t>-20</w:t>
      </w:r>
      <w:r>
        <w:rPr>
          <w:rFonts w:ascii="Times New Roman"/>
        </w:rPr>
        <w:t>10</w:t>
      </w:r>
    </w:p>
    <w:p>
      <w:pPr>
        <w:numPr>
          <w:ilvl w:val="0"/>
          <w:numId w:val="5"/>
        </w:numPr>
        <w:jc w:val="both"/>
        <w:tabs>
          <w:tab w:val="left" w:pos="450"/>
          <w:tab w:val="left" w:pos="2160"/>
          <w:tab w:val="left" w:pos="2700"/>
        </w:tabs>
        <w:spacing w:line="360" w:lineRule="auto"/>
      </w:pPr>
      <w:r>
        <w:rPr>
          <w:rFonts w:ascii="Times New Roman"/>
        </w:rPr>
        <w:t xml:space="preserve"> Pursuing Msc. In biotechnology </w:t>
      </w:r>
      <w:r>
        <w:rPr>
          <w:rFonts w:ascii="Times New Roman"/>
        </w:rPr>
        <w:t xml:space="preserve">results </w:t>
      </w:r>
      <w:r>
        <w:rPr>
          <w:rFonts w:ascii="Times New Roman"/>
        </w:rPr>
        <w:t>awaited.</w:t>
      </w:r>
    </w:p>
    <w:p>
      <w:pPr>
        <w:jc w:val="both"/>
        <w:tabs>
          <w:tab w:val="left" w:pos="450"/>
          <w:tab w:val="left" w:pos="2160"/>
          <w:tab w:val="left" w:pos="2700"/>
        </w:tabs>
        <w:spacing w:line="360" w:lineRule="auto"/>
        <w:ind w:left="810"/>
      </w:pPr>
    </w:p>
    <w:p>
      <w:pPr>
        <w:jc w:val="both"/>
        <w:tabs>
          <w:tab w:val="left" w:pos="450"/>
          <w:tab w:val="left" w:pos="2160"/>
          <w:tab w:val="left" w:pos="2700"/>
        </w:tabs>
        <w:spacing w:line="360" w:lineRule="auto"/>
      </w:pPr>
    </w:p>
    <w:p>
      <w:pPr>
        <w:jc w:val="both"/>
        <w:tabs>
          <w:tab w:val="left" w:pos="450"/>
          <w:tab w:val="left" w:pos="2160"/>
          <w:tab w:val="left" w:pos="2700"/>
        </w:tabs>
        <w:spacing w:line="360" w:lineRule="auto"/>
      </w:pPr>
    </w:p>
    <w:p>
      <w:pPr>
        <w:jc w:val="both"/>
        <w:tabs>
          <w:tab w:val="left" w:pos="450"/>
          <w:tab w:val="left" w:pos="2160"/>
          <w:tab w:val="left" w:pos="2700"/>
        </w:tabs>
        <w:spacing w:line="360" w:lineRule="auto"/>
      </w:pPr>
    </w:p>
    <w:p>
      <w:pPr>
        <w:jc w:val="both"/>
        <w:tabs>
          <w:tab w:val="left" w:pos="450"/>
          <w:tab w:val="left" w:pos="2160"/>
          <w:tab w:val="left" w:pos="2700"/>
        </w:tabs>
        <w:spacing w:line="360" w:lineRule="auto"/>
      </w:pPr>
    </w:p>
    <w:p>
      <w:pPr>
        <w:jc w:val="both"/>
        <w:tabs>
          <w:tab w:val="left" w:pos="450"/>
          <w:tab w:val="left" w:pos="2160"/>
          <w:tab w:val="left" w:pos="2700"/>
        </w:tabs>
        <w:spacing w:line="360" w:lineRule="auto"/>
      </w:pPr>
    </w:p>
    <w:p>
      <w:pPr>
        <w:jc w:val="center"/>
        <w:pBdr>
          <w:bottom w:val="thickThinSmallGap" w:sz="12" w:space="1" w:color="auto"/>
          <w:left w:val="thinThickSmallGap" w:sz="12" w:space="4" w:color="auto"/>
          <w:right w:val="thickThinSmallGap" w:sz="12" w:space="4" w:color="auto"/>
          <w:top w:val="thinThickSmallGap" w:sz="12" w:space="1" w:color="auto"/>
        </w:pBdr>
        <w:shd w:val="clear" w:color="auto" w:fill="E6E6E6"/>
        <w:rPr>
          <w:b w:val="1"/>
          <w:sz w:val="22.0"/>
          <w:szCs w:val="22.0"/>
          <w:rFonts w:ascii="Verdana" w:hAnsi="Verdana"/>
        </w:rPr>
      </w:pPr>
      <w:r>
        <w:rPr>
          <w:b w:val="1"/>
          <w:sz w:val="22.0"/>
          <w:szCs w:val="22.0"/>
          <w:rFonts w:ascii="Verdana" w:hAnsi="Verdana"/>
        </w:rPr>
        <w:t>COMPUTER</w:t>
      </w:r>
      <w:r>
        <w:rPr>
          <w:b w:val="1"/>
          <w:sz w:val="22.0"/>
          <w:szCs w:val="22.0"/>
          <w:rFonts w:ascii="Verdana" w:hAnsi="Verdana"/>
        </w:rPr>
        <w:t xml:space="preserve"> SKILLS</w:t>
      </w:r>
    </w:p>
    <w:p>
      <w:pPr>
        <w:jc w:val="both"/>
        <w:rPr>
          <w:sz w:val="18.0"/>
          <w:szCs w:val="18.0"/>
          <w:rFonts w:ascii="Verdana" w:hAnsi="Verdana"/>
        </w:rPr>
      </w:pPr>
    </w:p>
    <w:p>
      <w:pPr>
        <w:jc w:val="both"/>
        <w:rPr>
          <w:sz w:val="18.0"/>
          <w:szCs w:val="18.0"/>
          <w:rFonts w:ascii="Verdana" w:hAnsi="Verdana"/>
        </w:rPr>
      </w:pPr>
      <w:r>
        <w:rPr>
          <w:sz w:val="18.0"/>
          <w:szCs w:val="18.0"/>
          <w:rFonts w:ascii="Verdana" w:hAnsi="Verdana"/>
        </w:rPr>
        <w:t>Operating Systems                  :</w:t>
      </w:r>
      <w:r>
        <w:rPr>
          <w:sz w:val="18.0"/>
          <w:szCs w:val="18.0"/>
          <w:rFonts w:ascii="Verdana" w:hAnsi="Verdana"/>
        </w:rPr>
        <w:tab/>
        <w:t xml:space="preserve">  </w:t>
      </w:r>
      <w:r>
        <w:rPr>
          <w:sz w:val="18.0"/>
          <w:szCs w:val="18.0"/>
          <w:rFonts w:ascii="Verdana" w:hAnsi="Verdana"/>
        </w:rPr>
        <w:t xml:space="preserve">Knowledge of basic computer skills including </w:t>
      </w:r>
      <w:r>
        <w:rPr>
          <w:sz w:val="18.0"/>
          <w:szCs w:val="18.0"/>
          <w:rFonts w:ascii="Verdana" w:hAnsi="Verdana"/>
        </w:rPr>
        <w:t xml:space="preserve">MS Word, </w:t>
      </w:r>
      <w:r>
        <w:rPr>
          <w:sz w:val="18.0"/>
          <w:szCs w:val="18.0"/>
          <w:rFonts w:ascii="Verdana" w:hAnsi="Verdana"/>
        </w:rPr>
        <w:t xml:space="preserve">     </w:t>
      </w:r>
    </w:p>
    <w:p>
      <w:pPr>
        <w:jc w:val="both"/>
        <w:rPr>
          <w:sz w:val="18.0"/>
          <w:szCs w:val="18.0"/>
          <w:rFonts w:ascii="Verdana" w:hAnsi="Verdana"/>
        </w:rPr>
      </w:pPr>
      <w:r>
        <w:rPr>
          <w:sz w:val="18.0"/>
          <w:szCs w:val="18.0"/>
          <w:rFonts w:ascii="Verdana" w:hAnsi="Verdana"/>
        </w:rPr>
        <w:t xml:space="preserve">                                                           </w:t>
      </w:r>
      <w:r>
        <w:rPr>
          <w:sz w:val="18.0"/>
          <w:szCs w:val="18.0"/>
          <w:rFonts w:ascii="Verdana" w:hAnsi="Verdana"/>
        </w:rPr>
        <w:t xml:space="preserve">Excel </w:t>
      </w:r>
      <w:r>
        <w:rPr>
          <w:sz w:val="18.0"/>
          <w:szCs w:val="18.0"/>
          <w:rFonts w:ascii="Verdana" w:hAnsi="Verdana"/>
        </w:rPr>
        <w:t>etc. well</w:t>
      </w:r>
      <w:r>
        <w:rPr>
          <w:sz w:val="18.0"/>
          <w:szCs w:val="18.0"/>
          <w:rFonts w:ascii="Verdana" w:hAnsi="Verdana"/>
        </w:rPr>
        <w:t xml:space="preserve"> Versed with Internet</w:t>
      </w:r>
    </w:p>
    <w:p>
      <w:pPr>
        <w:jc w:val="both"/>
        <w:rPr>
          <w:sz w:val="18.0"/>
          <w:szCs w:val="18.0"/>
          <w:rFonts w:ascii="Verdana" w:hAnsi="Verdana"/>
        </w:rPr>
      </w:pPr>
    </w:p>
    <w:p>
      <w:pPr>
        <w:jc w:val="both"/>
        <w:rPr>
          <w:sz w:val="18.0"/>
          <w:szCs w:val="18.0"/>
          <w:rFonts w:ascii="Verdana" w:hAnsi="Verdana"/>
        </w:rPr>
      </w:pPr>
    </w:p>
    <w:p>
      <w:pPr>
        <w:jc w:val="both"/>
        <w:rPr>
          <w:sz w:val="17.0"/>
          <w:szCs w:val="17.0"/>
          <w:rFonts w:ascii="Verdana" w:hAnsi="Verdana"/>
        </w:rPr>
      </w:pPr>
    </w:p>
    <w:p>
      <w:pPr>
        <w:jc w:val="center"/>
        <w:pBdr>
          <w:bottom w:val="thickThinSmallGap" w:sz="12" w:space="1" w:color="auto"/>
          <w:left w:val="thinThickSmallGap" w:sz="12" w:space="4" w:color="auto"/>
          <w:right w:val="thickThinSmallGap" w:sz="12" w:space="4" w:color="auto"/>
          <w:top w:val="thinThickSmallGap" w:sz="12" w:space="1" w:color="auto"/>
        </w:pBdr>
        <w:shd w:val="clear" w:color="auto" w:fill="E6E6E6"/>
      </w:pPr>
      <w:r>
        <w:rPr>
          <w:b w:val="1"/>
          <w:sz w:val="22.0"/>
          <w:szCs w:val="22.0"/>
          <w:rFonts w:ascii="Verdana" w:hAnsi="Verdana"/>
        </w:rPr>
        <w:t xml:space="preserve">Personal Details </w:t>
      </w:r>
    </w:p>
    <w:p/>
    <w:p>
      <w:pPr>
        <w:tabs>
          <w:tab w:val="left" w:pos="3600"/>
          <w:tab w:val="left" w:pos="4050"/>
        </w:tabs>
        <w:spacing w:before="100"/>
        <w:ind w:left="4046" w:hanging="3326"/>
      </w:pPr>
      <w:r>
        <w:rPr>
          <w:rFonts w:ascii="Times New Roman"/>
        </w:rPr>
        <w:t>Father’s Name</w:t>
      </w:r>
      <w:r>
        <w:rPr>
          <w:rFonts w:ascii="Times New Roman"/>
        </w:rPr>
        <w:tab/>
        <w:t xml:space="preserve">:       Mr. </w:t>
      </w:r>
      <w:r>
        <w:rPr>
          <w:rFonts w:ascii="Times New Roman"/>
        </w:rPr>
        <w:t>Raj kumar singh</w:t>
      </w:r>
    </w:p>
    <w:p>
      <w:pPr>
        <w:tabs>
          <w:tab w:val="left" w:pos="3600"/>
          <w:tab w:val="left" w:pos="4050"/>
        </w:tabs>
        <w:spacing w:before="100"/>
        <w:ind w:left="4046" w:hanging="3326"/>
      </w:pPr>
      <w:r>
        <w:rPr>
          <w:rFonts w:ascii="Times New Roman"/>
        </w:rPr>
        <w:t>Date of Birth</w:t>
      </w:r>
      <w:r>
        <w:rPr>
          <w:rFonts w:ascii="Times New Roman"/>
        </w:rPr>
        <w:tab/>
        <w:t xml:space="preserve">: </w:t>
      </w:r>
      <w:r>
        <w:rPr>
          <w:rFonts w:ascii="Times New Roman"/>
        </w:rPr>
        <w:tab/>
      </w:r>
      <w:r>
        <w:rPr>
          <w:rFonts w:ascii="Times New Roman"/>
        </w:rPr>
        <w:t>10</w:t>
      </w:r>
      <w:r>
        <w:rPr>
          <w:vertAlign w:val="superscript"/>
          <w:rFonts w:ascii="Times New Roman"/>
        </w:rPr>
        <w:t>th</w:t>
      </w:r>
      <w:r>
        <w:rPr>
          <w:rFonts w:ascii="Times New Roman"/>
        </w:rPr>
        <w:t xml:space="preserve"> august</w:t>
      </w:r>
      <w:r>
        <w:rPr>
          <w:rFonts w:ascii="Times New Roman"/>
        </w:rPr>
        <w:t>, 198</w:t>
      </w:r>
      <w:r>
        <w:rPr>
          <w:rFonts w:ascii="Times New Roman"/>
        </w:rPr>
        <w:t>8</w:t>
      </w:r>
    </w:p>
    <w:p>
      <w:pPr>
        <w:tabs>
          <w:tab w:val="left" w:pos="3600"/>
          <w:tab w:val="left" w:pos="4050"/>
        </w:tabs>
        <w:spacing w:before="100"/>
        <w:ind w:left="4046" w:hanging="3326"/>
      </w:pPr>
      <w:r>
        <w:rPr>
          <w:rFonts w:ascii="Times New Roman"/>
        </w:rPr>
        <w:t>Nationality</w:t>
      </w:r>
      <w:r>
        <w:rPr>
          <w:rFonts w:ascii="Times New Roman"/>
        </w:rPr>
        <w:tab/>
        <w:t xml:space="preserve">: </w:t>
      </w:r>
      <w:r>
        <w:rPr>
          <w:rFonts w:ascii="Times New Roman"/>
        </w:rPr>
        <w:tab/>
        <w:t>Indian</w:t>
      </w:r>
    </w:p>
    <w:p>
      <w:pPr>
        <w:tabs>
          <w:tab w:val="left" w:pos="3600"/>
          <w:tab w:val="left" w:pos="4050"/>
        </w:tabs>
        <w:spacing w:before="100"/>
        <w:ind w:left="4046" w:hanging="3326"/>
      </w:pPr>
      <w:r>
        <w:rPr>
          <w:rFonts w:ascii="Times New Roman"/>
        </w:rPr>
        <w:t>Marital Status</w:t>
      </w:r>
      <w:r>
        <w:rPr>
          <w:rFonts w:ascii="Times New Roman"/>
        </w:rPr>
        <w:tab/>
        <w:t xml:space="preserve">: </w:t>
      </w:r>
      <w:r>
        <w:rPr>
          <w:rFonts w:ascii="Times New Roman"/>
        </w:rPr>
        <w:tab/>
      </w:r>
      <w:r>
        <w:rPr>
          <w:rFonts w:ascii="Times New Roman"/>
        </w:rPr>
        <w:t>Married</w:t>
      </w:r>
    </w:p>
    <w:p>
      <w:pPr>
        <w:tabs>
          <w:tab w:val="left" w:pos="3600"/>
          <w:tab w:val="left" w:pos="4050"/>
        </w:tabs>
        <w:spacing w:before="100"/>
        <w:ind w:left="4046" w:hanging="3326"/>
      </w:pPr>
      <w:r>
        <w:rPr>
          <w:rFonts w:ascii="Times New Roman"/>
        </w:rPr>
        <w:t xml:space="preserve">Gender                                    :      </w:t>
      </w:r>
      <w:r>
        <w:rPr>
          <w:rFonts w:ascii="Times New Roman"/>
        </w:rPr>
        <w:t xml:space="preserve"> M</w:t>
      </w:r>
      <w:r>
        <w:rPr>
          <w:rFonts w:ascii="Times New Roman"/>
        </w:rPr>
        <w:t>ale</w:t>
      </w:r>
    </w:p>
    <w:p>
      <w:pPr>
        <w:pStyle w:val="Heading4"/>
        <w:rPr>
          <w:szCs w:val="24.0"/>
        </w:rPr>
      </w:pPr>
      <w:r>
        <w:rPr>
          <w:szCs w:val="24.0"/>
          <w:rFonts w:ascii="Times New Roman"/>
        </w:rPr>
        <w:t xml:space="preserve">Languages Known    </w:t>
      </w:r>
      <w:r>
        <w:rPr>
          <w:szCs w:val="24.0"/>
          <w:rFonts w:ascii="Times New Roman"/>
        </w:rPr>
        <w:tab/>
        <w:t xml:space="preserve">: </w:t>
      </w:r>
      <w:r>
        <w:rPr>
          <w:szCs w:val="24.0"/>
          <w:rFonts w:ascii="Times New Roman"/>
        </w:rPr>
        <w:tab/>
        <w:t xml:space="preserve">English &amp; Hindi </w:t>
      </w:r>
    </w:p>
    <w:p>
      <w:r>
        <w:rPr>
          <w:rFonts w:ascii="Times New Roman"/>
        </w:rPr>
        <w:t xml:space="preserve">            </w:t>
      </w:r>
      <w:r>
        <w:rPr>
          <w:rFonts w:ascii="Times New Roman"/>
        </w:rPr>
        <w:t>Hobbies</w:t>
      </w:r>
      <w:r>
        <w:rPr>
          <w:rFonts w:ascii="Times New Roman"/>
        </w:rPr>
        <w:t xml:space="preserve">                                  :       Listening Music &amp; Travelling</w:t>
      </w:r>
    </w:p>
    <w:p/>
    <w:p>
      <w:pPr>
        <w:tabs>
          <w:tab w:val="left" w:pos="3600"/>
          <w:tab w:val="left" w:pos="4050"/>
        </w:tabs>
        <w:spacing w:before="100"/>
        <w:ind w:right="137"/>
        <w:rPr>
          <w:b w:val="1"/>
          <w:i w:val="1"/>
          <w:color w:val="808080"/>
        </w:rPr>
      </w:pPr>
      <w:r>
        <w:rPr>
          <w:b w:val="1"/>
          <w:i w:val="1"/>
          <w:color w:val="808080"/>
          <w:rFonts w:ascii="Times New Roman"/>
        </w:rPr>
        <w:t>I do here by confirm that the information given in this form is true to the best of my knowledge and belief.</w:t>
      </w:r>
    </w:p>
    <w:p>
      <w:pPr>
        <w:ind w:left="720" w:right="-720"/>
      </w:pPr>
      <w:r>
        <w:rPr>
          <w:color w:val="808080"/>
          <w:rFonts w:ascii="Times New Roman"/>
        </w:rPr>
        <w:tab/>
      </w:r>
      <w:r>
        <w:rPr>
          <w:color w:val="808080"/>
          <w:rFonts w:ascii="Times New Roman"/>
        </w:rPr>
        <w:tab/>
      </w:r>
      <w:r>
        <w:rPr>
          <w:rFonts w:ascii="Times New Roman"/>
        </w:rPr>
        <w:tab/>
      </w:r>
    </w:p>
    <w:p>
      <w:pPr>
        <w:ind w:left="720" w:right="-720"/>
      </w:pPr>
    </w:p>
    <w:p>
      <w:pPr>
        <w:ind w:left="720" w:right="-720"/>
      </w:pPr>
    </w:p>
    <w:p>
      <w:pPr>
        <w:ind w:left="720" w:right="-720"/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>
      <w:pPr>
        <w:ind w:left="720" w:right="-720"/>
      </w:pPr>
    </w:p>
    <w:p>
      <w:pPr>
        <w:ind w:right="-720"/>
        <w:rPr>
          <w:b w:val="1"/>
        </w:rPr>
      </w:pPr>
      <w:r>
        <w:rPr>
          <w:b w:val="1"/>
          <w:rFonts w:ascii="Times New Roman"/>
        </w:rPr>
        <w:t>VINAY KUMAR SINGH</w:t>
      </w:r>
    </w:p>
    <w:p>
      <w:pPr>
        <w:ind w:left="720" w:right="-720"/>
        <w:rPr>
          <w:b w:val="1"/>
          <w:rFonts w:ascii="Times New Roman"/>
        </w:rPr>
      </w:pPr>
    </w:p>
    <w:p>
      <w:pPr>
        <w:ind w:right="-720"/>
        <w:rPr>
          <w:b w:val="1"/>
        </w:rPr>
      </w:pPr>
      <w:r>
        <w:rPr>
          <w:b w:val="1"/>
          <w:rFonts w:ascii="Times New Roman"/>
        </w:rPr>
        <w:t>Date: _________________</w:t>
      </w:r>
    </w:p>
    <w:p>
      <w:pPr>
        <w:ind w:left="720" w:right="-720"/>
        <w:rPr>
          <w:b w:val="1"/>
          <w:rFonts w:ascii="Times New Roman"/>
        </w:rPr>
      </w:pPr>
    </w:p>
    <w:p>
      <w:pPr>
        <w:ind w:right="-720"/>
        <w:rPr>
          <w:b w:val="1"/>
        </w:rPr>
      </w:pPr>
      <w:r>
        <w:rPr>
          <w:b w:val="1"/>
          <w:rFonts w:ascii="Times New Roman"/>
        </w:rPr>
        <w:t>Place: _______________</w:t>
      </w:r>
    </w:p>
    <w:p/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17.0"/>
          <w:szCs w:val="17.0"/>
          <w:rFonts w:ascii="Verdana" w:hAnsi="Verdana"/>
        </w:rPr>
      </w:pPr>
      <w:r>
        <w:rPr>
          <w:rFonts w:ascii="Times New Roman"/>
        </w:rPr>
        <w:t>Place</w:t>
      </w:r>
      <w:r>
        <w:rPr>
          <w:rFonts w:ascii="Times New Roman"/>
        </w:rPr>
        <w:tab/>
        <w:t>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z w:val="28.0"/>
          <w:szCs w:val="28.0"/>
          <w:rFonts w:ascii="Times New Roman"/>
        </w:rPr>
        <w:tab/>
        <w:t>(</w:t>
      </w:r>
      <w:r>
        <w:rPr>
          <w:sz w:val="28.0"/>
          <w:szCs w:val="28.0"/>
          <w:rFonts w:ascii="Times New Roman"/>
        </w:rPr>
        <w:t>Vinay kumar singh</w:t>
      </w:r>
      <w:r>
        <w:rPr>
          <w:sz w:val="28.0"/>
          <w:szCs w:val="28.0"/>
          <w:rFonts w:ascii="Times New Roman"/>
        </w:rPr>
        <w:t>)</w:t>
      </w:r>
    </w:p>
    <w:p>
      <w:pPr>
        <w:jc w:val="both"/>
        <w:rPr>
          <w:sz w:val="17.0"/>
          <w:szCs w:val="17.0"/>
          <w:rFonts w:ascii="Verdana" w:hAnsi="Verdana"/>
        </w:rPr>
      </w:pPr>
      <w:r>
        <w:rPr>
          <w:sz w:val="17.0"/>
          <w:szCs w:val="17.0"/>
          <w:rFonts w:ascii="Verdana" w:hAnsi="Verdana"/>
        </w:rPr>
        <w:tab/>
      </w:r>
      <w:r>
        <w:rPr>
          <w:sz w:val="17.0"/>
          <w:szCs w:val="17.0"/>
          <w:rFonts w:ascii="Verdana" w:hAnsi="Verdana"/>
        </w:rPr>
        <w:tab/>
      </w:r>
      <w:r>
        <w:rPr>
          <w:sz w:val="17.0"/>
          <w:szCs w:val="17.0"/>
          <w:rFonts w:ascii="Verdana" w:hAnsi="Verdana"/>
        </w:rPr>
        <w:tab/>
      </w:r>
      <w:r>
        <w:rPr>
          <w:sz w:val="17.0"/>
          <w:szCs w:val="17.0"/>
          <w:rFonts w:ascii="Verdana" w:hAnsi="Verdana"/>
        </w:rPr>
        <w:tab/>
      </w:r>
      <w:r>
        <w:rPr>
          <w:sz w:val="17.0"/>
          <w:szCs w:val="17.0"/>
          <w:rFonts w:ascii="Verdana" w:hAnsi="Verdana"/>
        </w:rPr>
        <w:tab/>
      </w:r>
      <w:r>
        <w:rPr>
          <w:sz w:val="17.0"/>
          <w:szCs w:val="17.0"/>
          <w:rFonts w:ascii="Verdana" w:hAnsi="Verdana"/>
        </w:rPr>
        <w:tab/>
      </w:r>
    </w:p>
    <w:p/>
    <w:p/>
    <w:p/>
    <w:sectPr>
      <w:headerReference w:type="default" r:id="rId7"/>
      <w:pgSz w:w="11909" w:h="16834" w:code="9" w:orient="portrait"/>
      <w:pgMar w:bottom="1440" w:top="1440" w:right="1440" w:left="1440" w:header="0" w:footer="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Header"/>
      <w:tabs>
        <w:tab w:val="clear" w:pos="4680"/>
        <w:tab w:val="clear" w:pos="9360"/>
        <w:tab w:val="right" w:pos="902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4">
    <w:multiLevelType w:val="hybridMultilevel"/>
    <w:lvl w:ilvl="0">
      <w:numFmt w:val="bullet"/>
      <w:lvlText w:val=""/>
      <w:lvlJc w:val="left"/>
      <w:start w:val="2"/>
      <w:pPr>
        <w:tabs>
          <w:tab w:val="null" w:pos="0"/>
        </w:tabs>
        <w:ind w:left="540" w:hanging="360"/>
      </w:pPr>
      <w:rPr>
        <w:sz w:val="18.0"/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04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24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44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564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284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04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24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44" w:hanging="360"/>
      </w:pPr>
      <w:rPr>
        <w:rFonts w:ascii="Wingdings" w:hAnsi="Wingdings" w:hint="default"/>
      </w:rPr>
    </w:lvl>
  </w:abstractNum>
  <w:abstractNum w:abstractNumId="0">
    <w:multiLevelType w:val="singleLevel"/>
    <w:lvl w:ilvl="0">
      <w:numFmt w:val="bullet"/>
      <w:lvlText w:val=""/>
      <w:lvlJc w:val="left"/>
      <w:start w:val="1"/>
      <w:pPr>
        <w:tabs>
          <w:tab w:val="null" w:pos="0"/>
        </w:tabs>
        <w:ind w:left="720" w:hanging="360"/>
      </w:pPr>
      <w:rPr>
        <w:rFonts w:ascii="Wingdings" w:cs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78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5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2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9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1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8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5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117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89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61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333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405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77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49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621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93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117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89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61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333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405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77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49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621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93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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A560C"/>
    <w:rsid w:val="000273BB"/>
    <w:rsid w:val="0005656A"/>
    <w:rsid w:val="00084A0D"/>
    <w:rsid w:val="000C5CE8"/>
    <w:rsid w:val="000D2C40"/>
    <w:rsid w:val="000F566D"/>
    <w:rsid w:val="00134132"/>
    <w:rsid w:val="00163B50"/>
    <w:rsid w:val="001747C5"/>
    <w:rsid w:val="00197C75"/>
    <w:rsid w:val="001E63C3"/>
    <w:rsid w:val="00241813"/>
    <w:rsid w:val="002B24DF"/>
    <w:rsid w:val="002B6902"/>
    <w:rsid w:val="002C0F70"/>
    <w:rsid w:val="002D050B"/>
    <w:rsid w:val="002D2917"/>
    <w:rsid w:val="002D58FC"/>
    <w:rsid w:val="003008DE"/>
    <w:rsid w:val="00316237"/>
    <w:rsid w:val="00321DA3"/>
    <w:rsid w:val="00336CF9"/>
    <w:rsid w:val="00342B69"/>
    <w:rsid w:val="0035560A"/>
    <w:rsid w:val="00365FBA"/>
    <w:rsid w:val="004169C0"/>
    <w:rsid w:val="00450F53"/>
    <w:rsid w:val="004810FC"/>
    <w:rsid w:val="00482B4A"/>
    <w:rsid w:val="004A3976"/>
    <w:rsid w:val="0051551D"/>
    <w:rsid w:val="00522B2C"/>
    <w:rsid w:val="00625ADB"/>
    <w:rsid w:val="0063294E"/>
    <w:rsid w:val="006512EA"/>
    <w:rsid w:val="006803F1"/>
    <w:rsid w:val="006A5F5E"/>
    <w:rsid w:val="006C22CE"/>
    <w:rsid w:val="006F3102"/>
    <w:rsid w:val="00762362"/>
    <w:rsid w:val="00770CFE"/>
    <w:rsid w:val="00786E02"/>
    <w:rsid w:val="007B1C04"/>
    <w:rsid w:val="007B3699"/>
    <w:rsid w:val="007D4FCE"/>
    <w:rsid w:val="007F3B51"/>
    <w:rsid w:val="0080130D"/>
    <w:rsid w:val="00810A1E"/>
    <w:rsid w:val="0082498F"/>
    <w:rsid w:val="008401A9"/>
    <w:rsid w:val="00843007"/>
    <w:rsid w:val="00886BB7"/>
    <w:rsid w:val="00896C4D"/>
    <w:rsid w:val="008A367A"/>
    <w:rsid w:val="008A66B4"/>
    <w:rsid w:val="008B41A0"/>
    <w:rsid w:val="008D41A3"/>
    <w:rsid w:val="008D600E"/>
    <w:rsid w:val="00916A63"/>
    <w:rsid w:val="00921911"/>
    <w:rsid w:val="00932CB0"/>
    <w:rsid w:val="00940293"/>
    <w:rsid w:val="009404DF"/>
    <w:rsid w:val="00973866"/>
    <w:rsid w:val="009872F8"/>
    <w:rsid w:val="009E405E"/>
    <w:rsid w:val="00A54E9A"/>
    <w:rsid w:val="00A60CC5"/>
    <w:rsid w:val="00AD7392"/>
    <w:rsid w:val="00AD7AAE"/>
    <w:rsid w:val="00AE1798"/>
    <w:rsid w:val="00AF7473"/>
    <w:rsid w:val="00B00D02"/>
    <w:rsid w:val="00B33439"/>
    <w:rsid w:val="00B927E9"/>
    <w:rsid w:val="00B9584C"/>
    <w:rsid w:val="00BA27B7"/>
    <w:rsid w:val="00BC6A49"/>
    <w:rsid w:val="00C074D1"/>
    <w:rsid w:val="00C12640"/>
    <w:rsid w:val="00C33312"/>
    <w:rsid w:val="00CB2EA9"/>
    <w:rsid w:val="00CD4266"/>
    <w:rsid w:val="00D017CA"/>
    <w:rsid w:val="00D102B7"/>
    <w:rsid w:val="00D10664"/>
    <w:rsid w:val="00D12AB4"/>
    <w:rsid w:val="00D46FEB"/>
    <w:rsid w:val="00D529C1"/>
    <w:rsid w:val="00D54A2C"/>
    <w:rsid w:val="00D66D3F"/>
    <w:rsid w:val="00D72A13"/>
    <w:rsid w:val="00DC16DB"/>
    <w:rsid w:val="00DC4D1C"/>
    <w:rsid w:val="00E25AD7"/>
    <w:rsid w:val="00EB2738"/>
    <w:rsid w:val="00F06241"/>
    <w:rsid w:val="00F20C1B"/>
    <w:rsid w:val="00F2359B"/>
    <w:rsid w:val="00F33E60"/>
    <w:rsid w:val="00F44E5C"/>
    <w:rsid w:val="00F730F7"/>
    <w:rsid w:val="00F81BBE"/>
    <w:rsid w:val="00F84939"/>
    <w:rsid w:val="00F84F68"/>
    <w:rsid w:val="00FA560C"/>
    <w:rsid w:val="00FB318C"/>
    <w:rsid w:val="00FD25B7"/>
    <w:rsid w:val="00FE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hi-in" w:eastAsia="en-us"/>
      </w:rPr>
    </w:rPrDefault>
    <w:pPrDefault/>
  </w:docDefaults>
  <w:style w:type="paragraph" w:default="1" w:styleId="Normal">
    <w:name w:val="Normal"/>
    <w:qFormat/>
    <w:rPr>
      <w:sz w:val="24.0"/>
      <w:szCs w:val="24.0"/>
      <w:lang w:bidi="ar-sa"/>
    </w:rPr>
  </w:style>
  <w:style w:type="paragraph" w:styleId="Heading4">
    <w:name w:val="heading 4"/>
    <w:basedOn w:val="Normal"/>
    <w:qFormat/>
    <w:rPr>
      <w:szCs w:val="20.0"/>
    </w:rPr>
    <w:pPr>
      <w:jc w:val="both"/>
      <w:keepNext w:val="true"/>
      <w:tabs>
        <w:tab w:val="left" w:pos="3600"/>
        <w:tab w:val="left" w:pos="4050"/>
      </w:tabs>
      <w:outlineLvl w:val="3"/>
      <w:spacing w:before="100" w:line="312" w:lineRule="auto"/>
      <w:ind w:left="4046" w:right="137" w:hanging="3326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Indent">
    <w:name w:val="Body Text Indent"/>
    <w:basedOn w:val="Normal"/>
    <w:pPr>
      <w:tabs>
        <w:tab w:val="left" w:pos="3600"/>
      </w:tabs>
      <w:ind w:left="3600" w:hanging="3240"/>
    </w:pPr>
  </w:style>
  <w:style w:type="paragraph" w:styleId="BodyText">
    <w:name w:val="Body Text"/>
    <w:basedOn w:val="Normal"/>
    <w:pPr>
      <w:jc w:val="both"/>
      <w:tabs>
        <w:tab w:val="left" w:pos="3600"/>
        <w:tab w:val="left" w:pos="4140"/>
      </w:tabs>
    </w:pPr>
  </w:style>
  <w:style w:type="paragraph" w:styleId="BodyTextIndent2">
    <w:name w:val="Body Text Indent 2"/>
    <w:basedOn w:val="Normal"/>
    <w:pPr>
      <w:tabs>
        <w:tab w:val="left" w:pos="3600"/>
        <w:tab w:val="left" w:pos="4140"/>
      </w:tabs>
      <w:ind w:left="4140" w:hanging="4140"/>
    </w:p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basedOn w:val="DefaultParagraphFont"/>
    <w:uiPriority w:val="99"/>
    <w:rPr>
      <w:sz w:val="24.0"/>
      <w:szCs w:val="24.0"/>
      <w:lang w:bidi="ar-sa"/>
    </w:rPr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basedOn w:val="DefaultParagraphFont"/>
    <w:uiPriority w:val="99"/>
    <w:rPr>
      <w:sz w:val="24.0"/>
      <w:szCs w:val="24.0"/>
      <w:lang w:bidi="ar-sa"/>
    </w:r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7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</dc:creator>
  <cp:keywords/>
  <dc:description/>
  <cp:lastModifiedBy>Acer</cp:lastModifiedBy>
  <cp:revision>5</cp:revision>
  <dcterms:created xsi:type="dcterms:W3CDTF">2014-02-05T16:39:00Z</dcterms:created>
  <dcterms:modified xsi:type="dcterms:W3CDTF">2015-02-01T15:34:00Z</dcterms:modified>
</cp:coreProperties>
</file>