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83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Dr. Jaskiran Trehan</w:t>
        <w:tab/>
        <w:tab/>
        <w:tab/>
      </w:r>
    </w:p>
    <w:p>
      <w:pPr>
        <w:tabs>
          <w:tab w:val="left" w:pos="83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angeltrehan@gmail.com</w:t>
        </w:r>
      </w:hyperlink>
    </w:p>
    <w:p>
      <w:pPr>
        <w:tabs>
          <w:tab w:val="left" w:pos="83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+917506928427, +917837628427</w:t>
      </w:r>
    </w:p>
    <w:p>
      <w:pPr>
        <w:tabs>
          <w:tab w:val="left" w:pos="831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Career  Objective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To pursue my professional career in a globally recognized organization that can help me explore my potential fully and undergo training to enhance my managerial skills.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-I aspire to achieve professional excellence in pursuance of organisational goals while seeking professional growth and development and utilising my experience and skills to the fullest,taking the job with a sense of responsibility and making my contribution by learning and working positively.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Work Experience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2355"/>
        <w:gridCol w:w="2463"/>
        <w:gridCol w:w="2832"/>
        <w:gridCol w:w="2970"/>
      </w:tblGrid>
      <w:tr>
        <w:trPr>
          <w:trHeight w:val="1" w:hRule="atLeast"/>
          <w:jc w:val="left"/>
        </w:trPr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Organization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Designation</w:t>
            </w:r>
          </w:p>
        </w:tc>
        <w:tc>
          <w:tcPr>
            <w:tcW w:w="2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Duration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Job Description</w:t>
            </w:r>
          </w:p>
        </w:tc>
      </w:tr>
      <w:tr>
        <w:trPr>
          <w:trHeight w:val="1" w:hRule="atLeast"/>
          <w:jc w:val="left"/>
        </w:trPr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IKS Health, Mumbai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Physician partner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Medical Analyst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August’15- 29 November’15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December’14 – August’15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Working in close relationship with the client ( US physicians).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Review medical records of patients and screen the medical charts based on Medicare guidelines -(using tools like Interqual and Milliman).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Working on US EHR sotwares like NextGen.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Ivy Hospital, Mohali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Coordinator- Operations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April’14 – 12 November’14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Providing additional support and working closely with the COO and the senior management, to focus on streamlining of processes and implementation of solutions.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SPS Apollo Hospitals, Ludhiana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Executive- Business &amp; Strategy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Executive to the Managing Director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Feb,2013 -2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April,2014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Jan 2014-2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April,2014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Analysis &amp; interpretation of MIS reports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Working on key projects and initiatives related to hospital improvement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-Supporting and assisting the Managing Director in the preparation and presentation of reports, proposals, budgets and related activities.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-Coordination with other departments and timely follow-ups of various projects and initiatives.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2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Fortis Hospital , Mohali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Management  Trainee</w:t>
            </w:r>
          </w:p>
        </w:tc>
        <w:tc>
          <w:tcPr>
            <w:tcW w:w="2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may 2012- 14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th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july,2012</w:t>
            </w:r>
          </w:p>
        </w:tc>
        <w:tc>
          <w:tcPr>
            <w:tcW w:w="2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Data analysis &amp; interpretation, helped with HR interviews, created database for an upcoming hospital, recruitment, projects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Educational Qualification</w:t>
      </w:r>
    </w:p>
    <w:tbl>
      <w:tblPr>
        <w:tblInd w:w="108" w:type="dxa"/>
      </w:tblPr>
      <w:tblGrid>
        <w:gridCol w:w="1614"/>
        <w:gridCol w:w="2076"/>
        <w:gridCol w:w="1890"/>
        <w:gridCol w:w="1440"/>
        <w:gridCol w:w="3600"/>
      </w:tblGrid>
      <w:tr>
        <w:trPr>
          <w:trHeight w:val="417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Degree/Exam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Univ/Board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Institute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Session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Stream</w:t>
            </w:r>
          </w:p>
        </w:tc>
      </w:tr>
      <w:tr>
        <w:trPr>
          <w:trHeight w:val="1038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MBA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International (Deemed University)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Institute of Health Sciences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2011-2013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(Regular)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 and Healthcare Management</w:t>
            </w:r>
          </w:p>
        </w:tc>
      </w:tr>
      <w:tr>
        <w:trPr>
          <w:trHeight w:val="1308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PG Diploma in Medico Legal systems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International (Deemed University)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Centre for Health Care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2012-2013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Medico Legal Systems</w:t>
            </w:r>
          </w:p>
        </w:tc>
      </w:tr>
      <w:tr>
        <w:trPr>
          <w:trHeight w:val="1308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PG in Quality Management &amp; Accreditation of Healthcare Organizations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Academy of Hospital Administration (AHA), Noida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2014-2015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Healthcare Quality</w:t>
            </w:r>
          </w:p>
        </w:tc>
      </w:tr>
      <w:tr>
        <w:trPr>
          <w:trHeight w:val="408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BDS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Himachal Pradesh University, Shimla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 Dental College and Hospital , Solan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2005-2011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Dentistry</w:t>
            </w:r>
          </w:p>
        </w:tc>
      </w:tr>
      <w:tr>
        <w:trPr>
          <w:trHeight w:val="886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Internship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Punjab University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Punjab Government Dental College and Hospital, Amritsar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2010-11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6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Certificate Course 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9" w:hanging="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Quality Control of India</w:t>
            </w:r>
          </w:p>
          <w:p>
            <w:pPr>
              <w:spacing w:before="0" w:after="0" w:line="240"/>
              <w:ind w:right="0" w:left="79" w:hanging="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9" w:hanging="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9" w:hanging="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American Heart Association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Institute of Health Sciences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Symbiosis Institue of Health Sciences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Oct, 2012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NABH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Heartsaver First Aid Certificate Program</w:t>
            </w:r>
          </w:p>
        </w:tc>
      </w:tr>
      <w:tr>
        <w:trPr>
          <w:trHeight w:val="886" w:hRule="auto"/>
          <w:jc w:val="left"/>
        </w:trPr>
        <w:tc>
          <w:tcPr>
            <w:tcW w:w="16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Membership</w:t>
            </w:r>
          </w:p>
        </w:tc>
        <w:tc>
          <w:tcPr>
            <w:tcW w:w="2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9" w:hanging="1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American College of Healthcare Executives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2014 - Present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Job Responsibility as Physician Partner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-Worked in close relationship with the client (US physician), and as a key member of the client management team.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-Acting as a single point of contact between the client and the management, maintaining and developing client –business relationships.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-Drive customer loyalty and retention through excellence in physician service and support.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-Understanding the client preferences and modifying our deliverables based on the client needs, and deriving insights based on their needs and processes.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a team of physicians, developing creative solutions and taking complete responsibility of the quality of services provided to the client (US physicians).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-Communicate effectively with our client (US physicians) and our service team to resolve issues without escalation and ensure the physician’s expectations are met.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-Acting as a subject matter expert on US electronic health records, NextGen and patient charts.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-Auditing and analysing the patient chart notes created by the Virtual Scribe team.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Worked on US EHR sotwares like NextGen.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Job Responsibility as Medical Analyst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-Review the medical records of a patient and screen the medical chart based on Medicare guidelines  to determine if the patient’s presenting medical condition is eligible for an inpatient admission versus and observational care.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-Selecting the patient chart with the highest priority in regards to the time spent in the queue.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Reviewing and screening the patient chart on the basis on medicare guidelines.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-Based on the criteria points reviewed and collated determining the level of care and intensity of services.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Worked on US EHR sotwares like NextGen.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C0C0C0" w:val="clear"/>
        </w:rPr>
        <w:t xml:space="preserve">                                                                                              </w:t>
      </w: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Job Responsibility as Coordinator - Operations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-Reporting directly to the COO.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-Providing additional support and working closely with the COO and the senior management, to focus on streamlining of processes and implementation of solutions.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-Assisting and coordinating the internal audits of all the facilities.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Also assisted with the Hospital branding and communications.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-Conducting process improvement studies within the organization to enhance customer satisfaction and experience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-Carry out manpower utilization and cost effectiveness projects from time to time.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-Communicate with and report to COO regarding issues concerning hospital operations.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-Communicate and coordinate with other department or unit managers for follow up or actions required on an operational level.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-Support on in-service trainings, process improvement, team meetings and quality assurance.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-Coordinating with the floor managers in Analyzing patient/visitor concerns and provide technical expertise for appropriate course of action to be implemented.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-Assess inter-/intra-departmental issues. Facilitate interdepartmental communication, and decision-making.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-Document pertinent information, actions and decisions to appropriate leadership.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-Conducting rounds of the hospital and assessing and analyzing the smooth functioning of the hospital wide processes.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Job Responsibility as an Executive- Business &amp; Strategy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Reporting directly to the Managing Director &amp; Project Leader- Strategic Inititatives.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Formulating and analysing of various MIS Reports.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-Suggesting the management on key issues with the help of MIS Reports.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Involvement in the Strategic Planning for the hospital.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Working on projects related to branding of the hospital.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Carrying out initiatives on improving the efficiency of the organization.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Active role in the formulation of the Annual Operating Plan.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Assisting in various Departmental and Scorecard reviews.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Managing and tracking the key Strategic and Business Development Projects, like manpower utilization and cost effectiveness.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Assisting in the branding activities of the hospital.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-Creating, implementing and monitoring external communications like advertisements, articles &amp; press releases.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Job Responsibility as an Executive to the Managing Director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Supporting and assisting the Managing Director in the preparation and Presentation of Reports,   Proposals, Budgets and related activities.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-Coordination with other departments and timely follow-up of various projects and inititatives.</w:t>
      </w:r>
    </w:p>
    <w:p>
      <w:pPr>
        <w:spacing w:before="0" w:after="21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 Document minutes of all meetings, communication to other departments as directed by the Managing Director.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-Any other duties appropriate to the post.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Summer Internship Detail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at Fortis Superspeciality Hospital, Mohali (Punjab) for 2 months on 2 projects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assess, analyse and compare the Emotional Intelligence Quotient of the staff of Fortis Hospital,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Mohali”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Comparison of the salary packages offered, and the trend in Career Progression of various hospitals of Chandigarh, Panchkula, Mohali and Ludhiana”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Helped with data analysis &amp; interpretation, helped with HR interviews, created database for an upcoming hospital, and recruitment for Fortis Hospital, Ludhiana and Mohali.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Seminar &amp; Workshops Attended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workshop on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Composite materials”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at Chandigarh( under Punjab Dental Council) on 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Sept, 2010.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Seminar and Workshop on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Dental Implants and Progressive Dentistry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at Uttranchal Dental College, Dehradun from 31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March-1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April 2011( in association with Indian Dental Association , Uttranchal)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conference on Healthcare Management-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Clairvoyance 2011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held at Tata Institute of Social Sciences, Mumbai on 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December, 2011.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3 days workshop on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Adolescence Education Programme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(AEP) in 2011.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a 3 day workshop by Quality Council of India, on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NABH Standards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”, in 2012.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conference “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 Seminar-2012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held in May,2012  by Symbiosis Institute of Health Sciences.</w:t>
      </w:r>
    </w:p>
    <w:p>
      <w:pPr>
        <w:numPr>
          <w:ilvl w:val="0"/>
          <w:numId w:val="7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Attended conference “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 Seminar-2013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held in May,2013  by Symbiosis Institute of Health Sciences.</w:t>
      </w:r>
    </w:p>
    <w:p>
      <w:pPr>
        <w:spacing w:before="0" w:after="0" w:line="240"/>
        <w:ind w:right="0" w:left="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Achievements &amp; Recognition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Received certificates of Appreciation for conducting  free dental checkup at J.K. Public School, Jammu; Xavier Public School ,Jammu; Mother’s Pride School, Jammu.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Received certificate by “Heartsaver First Aid” in association with American Heart Association, for training in first aid.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Received Certificate of Appreciation by State Institute of Education, Jammu, for participating in “Adolescence Education Programme”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80" w:hanging="28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Key Skills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organizational skills, ability to multi-task and organize others.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oral and written communication skills 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under pressure and be flexible as part of a small team.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Attention to detail and deadlines.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filter information and assess priorities.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develop and maintain good working relationships at all levels, including during difficult or challenging circumstances.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prioritize and manage own workload amid conflicting demands and busy work periods.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think ahead and anticipate needs before they arise.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exercise discretion in dealing with confidential or sensitive matters.</w:t>
      </w:r>
    </w:p>
    <w:p>
      <w:pPr>
        <w:numPr>
          <w:ilvl w:val="0"/>
          <w:numId w:val="82"/>
        </w:numPr>
        <w:spacing w:before="100" w:after="10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Confident and able to work with own initiative and with limited supervision.</w:t>
      </w:r>
    </w:p>
    <w:p>
      <w:pPr>
        <w:numPr>
          <w:ilvl w:val="0"/>
          <w:numId w:val="82"/>
        </w:numPr>
        <w:spacing w:before="0" w:after="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Computer Proficiency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MS Office (word, excel,powerpoint), html, POMQM</w:t>
      </w:r>
    </w:p>
    <w:p>
      <w:pPr>
        <w:numPr>
          <w:ilvl w:val="0"/>
          <w:numId w:val="82"/>
        </w:numPr>
        <w:spacing w:before="0" w:after="0" w:line="240"/>
        <w:ind w:right="0" w:left="45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Languages Known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English, Hindi, Punjabi</w:t>
      </w:r>
    </w:p>
    <w:p>
      <w:pPr>
        <w:spacing w:before="0" w:after="0" w:line="240"/>
        <w:ind w:right="0" w:left="4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C0C0C0" w:val="clear"/>
        </w:rPr>
        <w:t xml:space="preserve">Personal Details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Birth: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02/08/1987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Gender: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Female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Marital Status: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Married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Correspondance Address: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1021, Sector 8 –C Chandigarh.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Permanent Address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76 C/D Green Belt Park Road, Gandhinagar, Jammu.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7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geltrehan@gmail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