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E6" w:rsidRPr="00192742" w:rsidRDefault="00192742" w:rsidP="00B115D7">
      <w:pPr>
        <w:jc w:val="center"/>
        <w:rPr>
          <w:rFonts w:cs="Arial"/>
          <w:b/>
          <w:color w:val="333333"/>
        </w:rPr>
      </w:pPr>
      <w:r>
        <w:rPr>
          <w:rFonts w:cs="Arial"/>
          <w:b/>
          <w:color w:val="333333"/>
        </w:rPr>
        <w:t xml:space="preserve">Dr. </w:t>
      </w:r>
      <w:proofErr w:type="spellStart"/>
      <w:proofErr w:type="gramStart"/>
      <w:r w:rsidR="00FC0EC5" w:rsidRPr="00192742">
        <w:rPr>
          <w:rFonts w:cs="Arial"/>
          <w:b/>
          <w:color w:val="333333"/>
        </w:rPr>
        <w:t>Ashwin</w:t>
      </w:r>
      <w:proofErr w:type="spellEnd"/>
      <w:r w:rsidR="00FC0EC5" w:rsidRPr="00192742">
        <w:rPr>
          <w:rFonts w:cs="Arial"/>
          <w:b/>
          <w:color w:val="333333"/>
        </w:rPr>
        <w:t xml:space="preserve">  </w:t>
      </w:r>
      <w:proofErr w:type="spellStart"/>
      <w:r w:rsidR="00FC0EC5" w:rsidRPr="00192742">
        <w:rPr>
          <w:rFonts w:cs="Arial"/>
          <w:b/>
          <w:color w:val="333333"/>
        </w:rPr>
        <w:t>Milind</w:t>
      </w:r>
      <w:proofErr w:type="spellEnd"/>
      <w:proofErr w:type="gramEnd"/>
      <w:r w:rsidR="00FC0EC5" w:rsidRPr="00192742">
        <w:rPr>
          <w:rFonts w:cs="Arial"/>
          <w:b/>
          <w:color w:val="333333"/>
        </w:rPr>
        <w:t xml:space="preserve"> </w:t>
      </w:r>
      <w:proofErr w:type="spellStart"/>
      <w:r w:rsidR="00FC0EC5" w:rsidRPr="00192742">
        <w:rPr>
          <w:rFonts w:cs="Arial"/>
          <w:b/>
          <w:color w:val="333333"/>
        </w:rPr>
        <w:t>Sathe</w:t>
      </w:r>
      <w:proofErr w:type="spellEnd"/>
    </w:p>
    <w:p w:rsidR="00FC0EC5" w:rsidRPr="00192742" w:rsidRDefault="00FC0EC5" w:rsidP="00B115D7">
      <w:pPr>
        <w:jc w:val="center"/>
        <w:rPr>
          <w:b/>
        </w:rPr>
      </w:pPr>
      <w:r w:rsidRPr="00192742">
        <w:rPr>
          <w:b/>
        </w:rPr>
        <w:t>(+91)9920750782</w:t>
      </w:r>
      <w:r w:rsidR="00B115D7" w:rsidRPr="00192742">
        <w:rPr>
          <w:b/>
        </w:rPr>
        <w:t>, sdrashwin@gmail.com</w:t>
      </w:r>
    </w:p>
    <w:p w:rsidR="00B115D7" w:rsidRPr="00192742" w:rsidRDefault="00B115D7" w:rsidP="00192742">
      <w:pPr>
        <w:spacing w:after="0" w:line="360" w:lineRule="auto"/>
        <w:jc w:val="both"/>
        <w:rPr>
          <w:rFonts w:cs="Arial"/>
          <w:b/>
          <w:color w:val="333333"/>
        </w:rPr>
      </w:pPr>
      <w:r w:rsidRPr="00192742">
        <w:rPr>
          <w:rFonts w:cs="Arial"/>
          <w:b/>
          <w:color w:val="333333"/>
        </w:rPr>
        <w:t xml:space="preserve">Objective:                                                              </w:t>
      </w:r>
    </w:p>
    <w:p w:rsidR="00FC0EC5" w:rsidRDefault="00B115D7" w:rsidP="00B115D7">
      <w:pPr>
        <w:spacing w:after="0" w:line="360" w:lineRule="auto"/>
        <w:jc w:val="both"/>
      </w:pPr>
      <w:r>
        <w:t>To succeed in Medical and Pharmacological field, to achieve excellence which provides me opportunities for self-development and helps me achieve personal as well as organizational goals.</w:t>
      </w:r>
    </w:p>
    <w:p w:rsidR="00A6610E" w:rsidRDefault="00A6610E" w:rsidP="00227AD2">
      <w:pPr>
        <w:spacing w:after="0" w:line="360" w:lineRule="auto"/>
        <w:jc w:val="both"/>
        <w:rPr>
          <w:rFonts w:cs="Arial"/>
          <w:b/>
          <w:color w:val="333333"/>
        </w:rPr>
      </w:pPr>
    </w:p>
    <w:p w:rsidR="00A6610E" w:rsidRPr="00A6610E" w:rsidRDefault="00A6610E" w:rsidP="00A6610E">
      <w:pPr>
        <w:spacing w:after="0" w:line="360" w:lineRule="auto"/>
        <w:jc w:val="both"/>
        <w:rPr>
          <w:rFonts w:cs="Arial"/>
          <w:b/>
          <w:color w:val="333333"/>
        </w:rPr>
      </w:pPr>
      <w:r w:rsidRPr="00A6610E">
        <w:rPr>
          <w:rFonts w:cs="Arial"/>
          <w:b/>
          <w:color w:val="333333"/>
        </w:rPr>
        <w:t xml:space="preserve">Personal Details:                                                              </w:t>
      </w:r>
    </w:p>
    <w:p w:rsidR="00A6610E" w:rsidRPr="00A6610E" w:rsidRDefault="00A6610E" w:rsidP="00A6610E">
      <w:pPr>
        <w:spacing w:after="0" w:line="360" w:lineRule="auto"/>
        <w:jc w:val="both"/>
        <w:rPr>
          <w:rFonts w:cs="Arial"/>
          <w:color w:val="333333"/>
        </w:rPr>
      </w:pPr>
      <w:r w:rsidRPr="00A6610E">
        <w:rPr>
          <w:rFonts w:cs="Arial"/>
          <w:color w:val="333333"/>
        </w:rPr>
        <w:t xml:space="preserve">Date of Birth: August 31, 1988. </w:t>
      </w:r>
    </w:p>
    <w:p w:rsidR="00A6610E" w:rsidRDefault="00A6610E" w:rsidP="00A6610E">
      <w:pPr>
        <w:spacing w:after="0" w:line="360" w:lineRule="auto"/>
        <w:jc w:val="both"/>
        <w:rPr>
          <w:rFonts w:cs="Arial"/>
          <w:color w:val="333333"/>
        </w:rPr>
      </w:pPr>
      <w:r w:rsidRPr="00A6610E">
        <w:rPr>
          <w:rFonts w:cs="Arial"/>
          <w:color w:val="333333"/>
        </w:rPr>
        <w:t xml:space="preserve">Present Address: Flat no 42, </w:t>
      </w:r>
      <w:proofErr w:type="spellStart"/>
      <w:r w:rsidRPr="00A6610E">
        <w:rPr>
          <w:rFonts w:cs="Arial"/>
          <w:color w:val="333333"/>
        </w:rPr>
        <w:t>Laxmi</w:t>
      </w:r>
      <w:proofErr w:type="spellEnd"/>
      <w:r w:rsidRPr="00A6610E">
        <w:rPr>
          <w:rFonts w:cs="Arial"/>
          <w:color w:val="333333"/>
        </w:rPr>
        <w:t xml:space="preserve"> </w:t>
      </w:r>
      <w:proofErr w:type="spellStart"/>
      <w:r w:rsidRPr="00A6610E">
        <w:rPr>
          <w:rFonts w:cs="Arial"/>
          <w:color w:val="333333"/>
        </w:rPr>
        <w:t>Niwas</w:t>
      </w:r>
      <w:proofErr w:type="spellEnd"/>
      <w:r w:rsidRPr="00A6610E">
        <w:rPr>
          <w:rFonts w:cs="Arial"/>
          <w:color w:val="333333"/>
        </w:rPr>
        <w:t xml:space="preserve"> CHS, Off </w:t>
      </w:r>
      <w:proofErr w:type="spellStart"/>
      <w:r w:rsidRPr="00A6610E">
        <w:rPr>
          <w:rFonts w:cs="Arial"/>
          <w:color w:val="333333"/>
        </w:rPr>
        <w:t>Subhash</w:t>
      </w:r>
      <w:proofErr w:type="spellEnd"/>
      <w:r w:rsidRPr="00A6610E">
        <w:rPr>
          <w:rFonts w:cs="Arial"/>
          <w:color w:val="333333"/>
        </w:rPr>
        <w:t xml:space="preserve"> Road, Plot no 22, Vile Parle </w:t>
      </w:r>
      <w:r>
        <w:rPr>
          <w:rFonts w:cs="Arial"/>
          <w:color w:val="333333"/>
        </w:rPr>
        <w:t>(</w:t>
      </w:r>
      <w:r w:rsidRPr="00A6610E">
        <w:rPr>
          <w:rFonts w:cs="Arial"/>
          <w:color w:val="333333"/>
        </w:rPr>
        <w:t>East</w:t>
      </w:r>
      <w:proofErr w:type="gramStart"/>
      <w:r>
        <w:rPr>
          <w:rFonts w:cs="Arial"/>
          <w:color w:val="333333"/>
        </w:rPr>
        <w:t>)</w:t>
      </w:r>
      <w:r w:rsidRPr="00A6610E">
        <w:rPr>
          <w:rFonts w:cs="Arial"/>
          <w:color w:val="333333"/>
        </w:rPr>
        <w:t xml:space="preserve"> ,</w:t>
      </w:r>
      <w:proofErr w:type="gramEnd"/>
      <w:r w:rsidRPr="00A6610E">
        <w:rPr>
          <w:rFonts w:cs="Arial"/>
          <w:color w:val="333333"/>
        </w:rPr>
        <w:t xml:space="preserve"> Mumbai </w:t>
      </w:r>
      <w:r>
        <w:rPr>
          <w:rFonts w:cs="Arial"/>
          <w:color w:val="333333"/>
        </w:rPr>
        <w:t xml:space="preserve"> </w:t>
      </w:r>
    </w:p>
    <w:p w:rsidR="00A6610E" w:rsidRPr="00A6610E" w:rsidRDefault="00A6610E" w:rsidP="00A6610E">
      <w:pPr>
        <w:spacing w:after="0" w:line="360" w:lineRule="auto"/>
        <w:jc w:val="both"/>
        <w:rPr>
          <w:rFonts w:cs="Arial"/>
          <w:color w:val="333333"/>
        </w:rPr>
      </w:pPr>
      <w:r>
        <w:rPr>
          <w:rFonts w:cs="Arial"/>
          <w:color w:val="333333"/>
        </w:rPr>
        <w:t xml:space="preserve">                                </w:t>
      </w:r>
      <w:r w:rsidRPr="00A6610E">
        <w:rPr>
          <w:rFonts w:cs="Arial"/>
          <w:color w:val="333333"/>
        </w:rPr>
        <w:t xml:space="preserve">400057. </w:t>
      </w:r>
    </w:p>
    <w:p w:rsidR="00A6610E" w:rsidRPr="00A6610E" w:rsidRDefault="00A6610E" w:rsidP="00A6610E">
      <w:pPr>
        <w:spacing w:after="0" w:line="360" w:lineRule="auto"/>
        <w:jc w:val="both"/>
        <w:rPr>
          <w:rFonts w:cs="Arial"/>
          <w:color w:val="333333"/>
        </w:rPr>
      </w:pPr>
      <w:r w:rsidRPr="00A6610E">
        <w:rPr>
          <w:rFonts w:cs="Arial"/>
          <w:color w:val="333333"/>
        </w:rPr>
        <w:t xml:space="preserve">Languages: English, </w:t>
      </w:r>
      <w:r>
        <w:rPr>
          <w:rFonts w:cs="Arial"/>
          <w:color w:val="333333"/>
        </w:rPr>
        <w:t xml:space="preserve">Russian, </w:t>
      </w:r>
      <w:r w:rsidRPr="00A6610E">
        <w:rPr>
          <w:rFonts w:cs="Arial"/>
          <w:color w:val="333333"/>
        </w:rPr>
        <w:t>Hindi, Marathi.</w:t>
      </w:r>
      <w:r>
        <w:rPr>
          <w:rFonts w:cs="Arial"/>
          <w:color w:val="333333"/>
        </w:rPr>
        <w:t xml:space="preserve"> Read, write and speak all these languages.</w:t>
      </w:r>
    </w:p>
    <w:p w:rsidR="00A6610E" w:rsidRDefault="00A6610E" w:rsidP="00A6610E">
      <w:pPr>
        <w:spacing w:after="0" w:line="360" w:lineRule="auto"/>
        <w:jc w:val="both"/>
        <w:rPr>
          <w:rFonts w:cs="Arial"/>
          <w:b/>
          <w:color w:val="333333"/>
        </w:rPr>
      </w:pPr>
    </w:p>
    <w:p w:rsidR="00BA69A2" w:rsidRDefault="00BA69A2" w:rsidP="00A6610E">
      <w:pPr>
        <w:spacing w:after="0" w:line="360" w:lineRule="auto"/>
        <w:jc w:val="both"/>
        <w:rPr>
          <w:rFonts w:cs="Arial"/>
          <w:b/>
          <w:color w:val="333333"/>
        </w:rPr>
      </w:pPr>
      <w:r w:rsidRPr="00BA69A2">
        <w:rPr>
          <w:rFonts w:cs="Arial"/>
          <w:b/>
          <w:color w:val="333333"/>
        </w:rPr>
        <w:t>Academic Background:</w:t>
      </w:r>
    </w:p>
    <w:p w:rsidR="0005218F" w:rsidRDefault="0005218F" w:rsidP="0005218F">
      <w:pPr>
        <w:spacing w:after="0" w:line="360" w:lineRule="auto"/>
        <w:jc w:val="both"/>
        <w:rPr>
          <w:rFonts w:cs="Arial"/>
          <w:color w:val="333333"/>
        </w:rPr>
      </w:pPr>
      <w:r>
        <w:rPr>
          <w:rFonts w:cs="Arial"/>
          <w:b/>
          <w:color w:val="333333"/>
        </w:rPr>
        <w:t xml:space="preserve">Post graduate M.S. in Orthopedics, Trauma &amp; Military Surgery and Graduate M.D. </w:t>
      </w:r>
      <w:r w:rsidRPr="004D660D">
        <w:rPr>
          <w:rFonts w:cs="Arial"/>
          <w:color w:val="333333"/>
        </w:rPr>
        <w:t>Ryazan state</w:t>
      </w:r>
      <w:r>
        <w:rPr>
          <w:rFonts w:cs="Arial"/>
          <w:color w:val="333333"/>
        </w:rPr>
        <w:t xml:space="preserve"> </w:t>
      </w:r>
      <w:r w:rsidRPr="004D660D">
        <w:rPr>
          <w:rFonts w:cs="Arial"/>
          <w:color w:val="333333"/>
        </w:rPr>
        <w:t>I.P.</w:t>
      </w:r>
      <w:r>
        <w:rPr>
          <w:rFonts w:cs="Arial"/>
          <w:color w:val="333333"/>
        </w:rPr>
        <w:t xml:space="preserve"> </w:t>
      </w:r>
      <w:r w:rsidRPr="004D660D">
        <w:rPr>
          <w:rFonts w:cs="Arial"/>
          <w:color w:val="333333"/>
        </w:rPr>
        <w:t xml:space="preserve">Pavlov </w:t>
      </w:r>
      <w:r>
        <w:rPr>
          <w:rFonts w:cs="Arial"/>
          <w:color w:val="333333"/>
        </w:rPr>
        <w:t>M</w:t>
      </w:r>
      <w:r w:rsidRPr="004D660D">
        <w:rPr>
          <w:rFonts w:cs="Arial"/>
          <w:color w:val="333333"/>
        </w:rPr>
        <w:t>edical</w:t>
      </w:r>
      <w:r>
        <w:rPr>
          <w:rFonts w:cs="Arial"/>
          <w:color w:val="333333"/>
        </w:rPr>
        <w:t xml:space="preserve"> </w:t>
      </w:r>
      <w:r w:rsidRPr="004D660D">
        <w:rPr>
          <w:rFonts w:cs="Arial"/>
          <w:color w:val="333333"/>
        </w:rPr>
        <w:t>University</w:t>
      </w:r>
      <w:r>
        <w:rPr>
          <w:rFonts w:cs="Arial"/>
          <w:color w:val="333333"/>
        </w:rPr>
        <w:t xml:space="preserve">, Russia with 80% score i.e. Distinction. </w:t>
      </w:r>
      <w:proofErr w:type="gramStart"/>
      <w:r>
        <w:rPr>
          <w:rFonts w:cs="Arial"/>
          <w:color w:val="333333"/>
        </w:rPr>
        <w:t>Passed in 2015 and 2012 respectively.</w:t>
      </w:r>
      <w:proofErr w:type="gramEnd"/>
    </w:p>
    <w:p w:rsidR="0005218F" w:rsidRPr="0005218F" w:rsidRDefault="0005218F" w:rsidP="0005218F">
      <w:pPr>
        <w:spacing w:after="0" w:line="360" w:lineRule="auto"/>
        <w:jc w:val="both"/>
        <w:rPr>
          <w:rFonts w:cs="Arial"/>
          <w:color w:val="333333"/>
        </w:rPr>
      </w:pPr>
      <w:proofErr w:type="gramStart"/>
      <w:r>
        <w:rPr>
          <w:rFonts w:cs="Arial"/>
          <w:color w:val="333333"/>
        </w:rPr>
        <w:t>H.S.C. and S.S.C from Maharashtra Board with 65.5 and 72.26% respectively, equivalent to First class.</w:t>
      </w:r>
      <w:proofErr w:type="gramEnd"/>
      <w:r>
        <w:rPr>
          <w:rFonts w:cs="Arial"/>
          <w:b/>
          <w:color w:val="333333"/>
        </w:rPr>
        <w:t xml:space="preserve"> </w:t>
      </w:r>
      <w:proofErr w:type="gramStart"/>
      <w:r w:rsidRPr="0005218F">
        <w:rPr>
          <w:rFonts w:cs="Arial"/>
          <w:color w:val="333333"/>
        </w:rPr>
        <w:t>Passed in 2006 and 2004 respectively.</w:t>
      </w:r>
      <w:proofErr w:type="gramEnd"/>
    </w:p>
    <w:p w:rsidR="0005218F" w:rsidRPr="0005218F" w:rsidRDefault="0005218F" w:rsidP="0005218F">
      <w:pPr>
        <w:spacing w:after="0" w:line="360" w:lineRule="auto"/>
        <w:jc w:val="both"/>
        <w:rPr>
          <w:rFonts w:cs="Arial"/>
          <w:color w:val="333333"/>
        </w:rPr>
      </w:pPr>
      <w:r w:rsidRPr="0005218F">
        <w:rPr>
          <w:rFonts w:cs="Arial"/>
          <w:color w:val="333333"/>
        </w:rPr>
        <w:t>All examinations cleared in first attempt.</w:t>
      </w:r>
    </w:p>
    <w:p w:rsidR="008435FC" w:rsidRDefault="008435FC" w:rsidP="008435FC">
      <w:pPr>
        <w:spacing w:after="0" w:line="360" w:lineRule="auto"/>
        <w:jc w:val="both"/>
        <w:rPr>
          <w:rFonts w:cs="Arial"/>
          <w:b/>
          <w:color w:val="333333"/>
        </w:rPr>
      </w:pPr>
      <w:r>
        <w:rPr>
          <w:rFonts w:cs="Arial"/>
          <w:b/>
          <w:color w:val="333333"/>
        </w:rPr>
        <w:t xml:space="preserve">Summary: </w:t>
      </w:r>
    </w:p>
    <w:p w:rsidR="008435FC" w:rsidRDefault="008435FC" w:rsidP="008435FC">
      <w:pPr>
        <w:spacing w:after="0" w:line="360" w:lineRule="auto"/>
        <w:jc w:val="both"/>
        <w:rPr>
          <w:rFonts w:ascii="Arial" w:hAnsi="Arial" w:cs="Arial"/>
          <w:color w:val="333333"/>
          <w:sz w:val="18"/>
          <w:szCs w:val="18"/>
        </w:rPr>
      </w:pPr>
      <w:r>
        <w:t>Multi-linguistic skills in Indian and Foreign Languages, A devoted professional in medicine practice which involves diagnosis of patients and performing orthopedic surgeries and treatment; with excellent organizational skills; with exceptional time management skills; Motivated and Motivating teacher of Orthopedics to Undergraduate students</w:t>
      </w:r>
    </w:p>
    <w:p w:rsidR="008435FC" w:rsidRDefault="008435FC" w:rsidP="008435FC">
      <w:pPr>
        <w:spacing w:after="0" w:line="360" w:lineRule="auto"/>
        <w:rPr>
          <w:rFonts w:ascii="Arial" w:hAnsi="Arial" w:cs="Arial"/>
          <w:color w:val="333333"/>
          <w:sz w:val="18"/>
          <w:szCs w:val="18"/>
        </w:rPr>
      </w:pPr>
    </w:p>
    <w:p w:rsidR="008435FC" w:rsidRDefault="008435FC" w:rsidP="008435FC">
      <w:pPr>
        <w:spacing w:after="0" w:line="360" w:lineRule="auto"/>
        <w:jc w:val="both"/>
        <w:rPr>
          <w:rFonts w:cs="Arial"/>
          <w:b/>
          <w:color w:val="333333"/>
        </w:rPr>
      </w:pPr>
      <w:r>
        <w:rPr>
          <w:rFonts w:cs="Arial"/>
          <w:b/>
          <w:color w:val="333333"/>
        </w:rPr>
        <w:t>Licenses:</w:t>
      </w:r>
    </w:p>
    <w:p w:rsidR="008435FC" w:rsidRDefault="008435FC" w:rsidP="008435FC">
      <w:pPr>
        <w:spacing w:after="0" w:line="360" w:lineRule="auto"/>
        <w:ind w:left="720"/>
        <w:jc w:val="both"/>
      </w:pPr>
      <w:r>
        <w:rPr>
          <w:rFonts w:cs="Arial"/>
          <w:b/>
          <w:color w:val="333333"/>
        </w:rPr>
        <w:t>Russia: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t xml:space="preserve">Ministry of Health of the Russian Federation State Budgetary Educational Institution of Higher Professional Education Ryazan State I.P. Pavlov Medical University of Ministry of Health of the Russian Federation. </w:t>
      </w:r>
      <w:proofErr w:type="gramStart"/>
      <w:r>
        <w:t>Valid up to 2020.</w:t>
      </w:r>
      <w:proofErr w:type="gramEnd"/>
    </w:p>
    <w:p w:rsidR="008435FC" w:rsidRDefault="008435FC" w:rsidP="008435FC">
      <w:pPr>
        <w:spacing w:after="0" w:line="360" w:lineRule="auto"/>
        <w:ind w:firstLine="72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cs="Arial"/>
          <w:b/>
          <w:color w:val="333333"/>
        </w:rPr>
        <w:t>India: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t>Studying and Preparing for MCI, FMGE test.</w:t>
      </w:r>
      <w:r>
        <w:rPr>
          <w:rFonts w:ascii="Arial" w:hAnsi="Arial" w:cs="Arial"/>
          <w:color w:val="333333"/>
          <w:sz w:val="18"/>
          <w:szCs w:val="18"/>
        </w:rPr>
        <w:t xml:space="preserve">  </w:t>
      </w:r>
    </w:p>
    <w:p w:rsidR="008435FC" w:rsidRDefault="008435FC" w:rsidP="008435FC">
      <w:pPr>
        <w:spacing w:after="0" w:line="360" w:lineRule="auto"/>
        <w:rPr>
          <w:color w:val="333333"/>
          <w:sz w:val="18"/>
          <w:szCs w:val="18"/>
          <w:shd w:val="clear" w:color="auto" w:fill="FFFFFF"/>
        </w:rPr>
      </w:pPr>
    </w:p>
    <w:p w:rsidR="008435FC" w:rsidRDefault="008435FC" w:rsidP="008435FC">
      <w:pPr>
        <w:spacing w:after="0" w:line="360" w:lineRule="auto"/>
        <w:jc w:val="both"/>
        <w:rPr>
          <w:rFonts w:cs="Arial"/>
          <w:b/>
          <w:color w:val="333333"/>
        </w:rPr>
      </w:pPr>
      <w:r>
        <w:rPr>
          <w:rFonts w:cs="Arial"/>
          <w:b/>
          <w:color w:val="333333"/>
        </w:rPr>
        <w:t>Skill Highlights:</w:t>
      </w:r>
    </w:p>
    <w:p w:rsidR="008435FC" w:rsidRDefault="008435FC" w:rsidP="008435FC">
      <w:pPr>
        <w:spacing w:after="0" w:line="360" w:lineRule="auto"/>
        <w:ind w:firstLine="720"/>
        <w:jc w:val="both"/>
      </w:pPr>
      <w:r>
        <w:t>Diagnosis and treatment related to</w:t>
      </w:r>
    </w:p>
    <w:p w:rsidR="008435FC" w:rsidRDefault="008435FC" w:rsidP="008435FC">
      <w:pPr>
        <w:pStyle w:val="ListParagraph"/>
        <w:numPr>
          <w:ilvl w:val="1"/>
          <w:numId w:val="6"/>
        </w:numPr>
        <w:spacing w:after="0" w:line="288" w:lineRule="atLeast"/>
      </w:pPr>
      <w:r>
        <w:lastRenderedPageBreak/>
        <w:t>Joint replacements</w:t>
      </w:r>
    </w:p>
    <w:p w:rsidR="008435FC" w:rsidRDefault="008435FC" w:rsidP="008435FC">
      <w:pPr>
        <w:pStyle w:val="ListParagraph"/>
        <w:numPr>
          <w:ilvl w:val="1"/>
          <w:numId w:val="6"/>
        </w:numPr>
        <w:spacing w:after="0" w:line="288" w:lineRule="atLeast"/>
      </w:pPr>
      <w:r>
        <w:t>Burns</w:t>
      </w:r>
    </w:p>
    <w:p w:rsidR="008435FC" w:rsidRDefault="008435FC" w:rsidP="008435FC">
      <w:pPr>
        <w:pStyle w:val="ListParagraph"/>
        <w:numPr>
          <w:ilvl w:val="1"/>
          <w:numId w:val="6"/>
        </w:numPr>
        <w:spacing w:after="0" w:line="288" w:lineRule="atLeast"/>
      </w:pPr>
      <w:r>
        <w:t>Sports injuries</w:t>
      </w:r>
    </w:p>
    <w:p w:rsidR="008435FC" w:rsidRDefault="008435FC" w:rsidP="008435FC">
      <w:pPr>
        <w:pStyle w:val="ListParagraph"/>
        <w:numPr>
          <w:ilvl w:val="1"/>
          <w:numId w:val="6"/>
        </w:numPr>
        <w:spacing w:after="0" w:line="288" w:lineRule="atLeast"/>
      </w:pPr>
      <w:r>
        <w:t>Fractures</w:t>
      </w:r>
    </w:p>
    <w:p w:rsidR="008435FC" w:rsidRDefault="008435FC" w:rsidP="008435FC">
      <w:pPr>
        <w:pStyle w:val="ListParagraph"/>
        <w:numPr>
          <w:ilvl w:val="1"/>
          <w:numId w:val="6"/>
        </w:numPr>
        <w:spacing w:after="0" w:line="288" w:lineRule="atLeast"/>
      </w:pPr>
      <w:r>
        <w:t>Traumas</w:t>
      </w:r>
    </w:p>
    <w:p w:rsidR="008435FC" w:rsidRDefault="008435FC" w:rsidP="008435FC">
      <w:pPr>
        <w:pStyle w:val="ListParagraph"/>
        <w:numPr>
          <w:ilvl w:val="1"/>
          <w:numId w:val="6"/>
        </w:numPr>
        <w:spacing w:after="0" w:line="288" w:lineRule="atLeast"/>
      </w:pPr>
      <w:r>
        <w:t>Shoulders</w:t>
      </w:r>
    </w:p>
    <w:p w:rsidR="008435FC" w:rsidRDefault="008435FC" w:rsidP="008435FC">
      <w:pPr>
        <w:pStyle w:val="ListParagraph"/>
        <w:numPr>
          <w:ilvl w:val="1"/>
          <w:numId w:val="6"/>
        </w:numPr>
        <w:spacing w:after="0" w:line="288" w:lineRule="atLeast"/>
      </w:pPr>
      <w:r>
        <w:t>Knees</w:t>
      </w:r>
    </w:p>
    <w:p w:rsidR="008435FC" w:rsidRDefault="008435FC" w:rsidP="008435FC">
      <w:pPr>
        <w:pStyle w:val="ListParagraph"/>
        <w:numPr>
          <w:ilvl w:val="1"/>
          <w:numId w:val="6"/>
        </w:numPr>
        <w:spacing w:after="0" w:line="288" w:lineRule="atLeast"/>
      </w:pPr>
      <w:r>
        <w:t>Hips</w:t>
      </w:r>
    </w:p>
    <w:p w:rsidR="008435FC" w:rsidRDefault="008435FC" w:rsidP="008435FC">
      <w:pPr>
        <w:pStyle w:val="ListParagraph"/>
        <w:numPr>
          <w:ilvl w:val="1"/>
          <w:numId w:val="6"/>
        </w:numPr>
        <w:spacing w:after="0" w:line="288" w:lineRule="atLeast"/>
      </w:pPr>
      <w:r>
        <w:t>Arthroscopy</w:t>
      </w:r>
    </w:p>
    <w:p w:rsidR="008435FC" w:rsidRDefault="008435FC" w:rsidP="008435FC">
      <w:pPr>
        <w:pStyle w:val="ListParagraph"/>
        <w:numPr>
          <w:ilvl w:val="1"/>
          <w:numId w:val="6"/>
        </w:numPr>
        <w:spacing w:after="0" w:line="288" w:lineRule="atLeast"/>
      </w:pPr>
      <w:r>
        <w:t>Cartilage restorations</w:t>
      </w:r>
    </w:p>
    <w:p w:rsidR="008435FC" w:rsidRDefault="008435FC" w:rsidP="008435FC">
      <w:pPr>
        <w:pStyle w:val="ListParagraph"/>
        <w:numPr>
          <w:ilvl w:val="1"/>
          <w:numId w:val="6"/>
        </w:numPr>
        <w:spacing w:after="0" w:line="288" w:lineRule="atLeast"/>
      </w:pPr>
      <w:r>
        <w:t>Teaching</w:t>
      </w:r>
    </w:p>
    <w:p w:rsidR="008435FC" w:rsidRDefault="008435FC" w:rsidP="008435FC">
      <w:pPr>
        <w:spacing w:after="0" w:line="360" w:lineRule="auto"/>
        <w:ind w:left="270"/>
      </w:pPr>
      <w:proofErr w:type="gramStart"/>
      <w:r>
        <w:t>Participated in surgeries related to areas indicated above.</w:t>
      </w:r>
      <w:proofErr w:type="gramEnd"/>
    </w:p>
    <w:p w:rsidR="008435FC" w:rsidRDefault="008435FC" w:rsidP="008435FC">
      <w:pPr>
        <w:spacing w:after="0" w:line="360" w:lineRule="auto"/>
        <w:ind w:left="225"/>
        <w:jc w:val="both"/>
      </w:pPr>
      <w:r>
        <w:t>Treated fractures, dislocated joints and other related injuries and symptoms. </w:t>
      </w:r>
      <w:r>
        <w:br/>
        <w:t>Scheduled patients and required them to be on schedule to ensure fast improvement in their conditions. </w:t>
      </w:r>
      <w:r>
        <w:br/>
        <w:t>Conducted tests and x-rays in order to distinguish which part of the body of the patients need intervention and surgery.</w:t>
      </w:r>
    </w:p>
    <w:p w:rsidR="008435FC" w:rsidRDefault="008435FC" w:rsidP="008435FC">
      <w:pPr>
        <w:spacing w:after="0" w:line="360" w:lineRule="auto"/>
        <w:ind w:left="225"/>
        <w:jc w:val="both"/>
      </w:pPr>
      <w:r>
        <w:t>Participated in pre and post-surgery recovery protocols and prescribed medicines to patients for fast recovery.</w:t>
      </w:r>
    </w:p>
    <w:p w:rsidR="008435FC" w:rsidRDefault="008435FC" w:rsidP="008435FC">
      <w:pPr>
        <w:spacing w:after="0" w:line="360" w:lineRule="auto"/>
        <w:ind w:left="225"/>
        <w:jc w:val="both"/>
      </w:pPr>
      <w:r>
        <w:t>Aimed that all surgeries done are successful and required the patients to come to the hospital for further testing and diagnosis. </w:t>
      </w:r>
    </w:p>
    <w:p w:rsidR="008435FC" w:rsidRDefault="008435FC" w:rsidP="008435FC">
      <w:pPr>
        <w:spacing w:after="0" w:line="360" w:lineRule="auto"/>
        <w:ind w:left="225"/>
        <w:jc w:val="both"/>
      </w:pPr>
    </w:p>
    <w:p w:rsidR="008435FC" w:rsidRDefault="008435FC" w:rsidP="008435FC">
      <w:pPr>
        <w:spacing w:after="0" w:line="360" w:lineRule="auto"/>
        <w:ind w:left="225"/>
        <w:jc w:val="both"/>
        <w:rPr>
          <w:rStyle w:val="Strong"/>
          <w:rFonts w:ascii="Calibri" w:hAnsi="Calibri"/>
          <w:color w:val="444444"/>
          <w:shd w:val="clear" w:color="auto" w:fill="FFFFFF"/>
        </w:rPr>
      </w:pPr>
      <w:r>
        <w:rPr>
          <w:rStyle w:val="Strong"/>
          <w:rFonts w:ascii="Calibri" w:hAnsi="Calibri"/>
          <w:color w:val="444444"/>
          <w:shd w:val="clear" w:color="auto" w:fill="FFFFFF"/>
        </w:rPr>
        <w:t>Interpreter Experience:</w:t>
      </w:r>
    </w:p>
    <w:p w:rsidR="008435FC" w:rsidRDefault="008435FC" w:rsidP="008435FC">
      <w:pPr>
        <w:spacing w:after="0" w:line="360" w:lineRule="auto"/>
        <w:ind w:left="225"/>
        <w:jc w:val="both"/>
        <w:rPr>
          <w:rFonts w:ascii="Verdana" w:hAnsi="Verdana"/>
          <w:sz w:val="20"/>
          <w:szCs w:val="20"/>
        </w:rPr>
      </w:pPr>
      <w:r>
        <w:rPr>
          <w:rStyle w:val="apple-converted-space"/>
          <w:rFonts w:ascii="Verdana" w:hAnsi="Verdana"/>
          <w:b/>
          <w:bCs/>
          <w:color w:val="444444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444444"/>
          <w:sz w:val="20"/>
          <w:szCs w:val="20"/>
          <w:shd w:val="clear" w:color="auto" w:fill="FFFFFF"/>
        </w:rPr>
        <w:t xml:space="preserve">Extremely knowledgeable </w:t>
      </w:r>
      <w:proofErr w:type="gramStart"/>
      <w:r>
        <w:rPr>
          <w:rFonts w:ascii="Verdana" w:hAnsi="Verdana"/>
          <w:color w:val="444444"/>
          <w:sz w:val="20"/>
          <w:szCs w:val="20"/>
          <w:shd w:val="clear" w:color="auto" w:fill="FFFFFF"/>
        </w:rPr>
        <w:t>Translator(</w:t>
      </w:r>
      <w:proofErr w:type="gramEnd"/>
      <w:r>
        <w:rPr>
          <w:rFonts w:ascii="Verdana" w:hAnsi="Verdana"/>
          <w:color w:val="444444"/>
          <w:sz w:val="20"/>
          <w:szCs w:val="20"/>
          <w:shd w:val="clear" w:color="auto" w:fill="FFFFFF"/>
        </w:rPr>
        <w:t xml:space="preserve">Interpreter) with a strong command over English, Russian(read/write/speak). 388 hours of Russian language </w:t>
      </w:r>
      <w:proofErr w:type="gramStart"/>
      <w:r>
        <w:rPr>
          <w:rFonts w:ascii="Verdana" w:hAnsi="Verdana"/>
          <w:color w:val="444444"/>
          <w:sz w:val="20"/>
          <w:szCs w:val="20"/>
          <w:shd w:val="clear" w:color="auto" w:fill="FFFFFF"/>
        </w:rPr>
        <w:t>coaching(</w:t>
      </w:r>
      <w:proofErr w:type="gramEnd"/>
      <w:r>
        <w:rPr>
          <w:rFonts w:ascii="Verdana" w:hAnsi="Verdana"/>
          <w:color w:val="444444"/>
          <w:sz w:val="20"/>
          <w:szCs w:val="20"/>
          <w:shd w:val="clear" w:color="auto" w:fill="FFFFFF"/>
        </w:rPr>
        <w:t>4 years &amp; each year got excellent marks in Russian Language Subject) from Ryazan Russia</w:t>
      </w:r>
    </w:p>
    <w:p w:rsidR="008435FC" w:rsidRDefault="008435FC" w:rsidP="008435FC">
      <w:pPr>
        <w:spacing w:after="0" w:line="360" w:lineRule="auto"/>
        <w:ind w:left="225"/>
        <w:jc w:val="both"/>
        <w:rPr>
          <w:rFonts w:ascii="Verdana" w:hAnsi="Verdana"/>
          <w:color w:val="444444"/>
          <w:sz w:val="20"/>
          <w:szCs w:val="20"/>
          <w:shd w:val="clear" w:color="auto" w:fill="FFFFFF"/>
        </w:rPr>
      </w:pPr>
      <w:r>
        <w:rPr>
          <w:rFonts w:ascii="Verdana" w:hAnsi="Verdana"/>
          <w:color w:val="444444"/>
          <w:sz w:val="20"/>
          <w:szCs w:val="20"/>
          <w:shd w:val="clear" w:color="auto" w:fill="FFFFFF"/>
        </w:rPr>
        <w:t>• Well versed in providing Russian translation/Interpretation in order to facilitate communication</w:t>
      </w:r>
      <w:r>
        <w:rPr>
          <w:rFonts w:ascii="Verdana" w:hAnsi="Verdana"/>
          <w:color w:val="444444"/>
          <w:sz w:val="20"/>
          <w:szCs w:val="20"/>
        </w:rPr>
        <w:t>.</w:t>
      </w:r>
      <w:r>
        <w:rPr>
          <w:rFonts w:ascii="Verdana" w:hAnsi="Verdana"/>
          <w:color w:val="444444"/>
          <w:sz w:val="20"/>
          <w:szCs w:val="20"/>
        </w:rPr>
        <w:br/>
      </w:r>
      <w:r>
        <w:rPr>
          <w:rFonts w:ascii="Verdana" w:hAnsi="Verdana"/>
          <w:color w:val="444444"/>
          <w:sz w:val="20"/>
          <w:szCs w:val="20"/>
          <w:shd w:val="clear" w:color="auto" w:fill="FFFFFF"/>
        </w:rPr>
        <w:t>• Hands on experience in providing both written and oral translation and interpretation services between parties</w:t>
      </w:r>
    </w:p>
    <w:p w:rsidR="008435FC" w:rsidRDefault="008435FC" w:rsidP="008435FC">
      <w:pPr>
        <w:spacing w:after="0" w:line="360" w:lineRule="auto"/>
        <w:ind w:left="225"/>
        <w:jc w:val="both"/>
        <w:rPr>
          <w:rFonts w:ascii="Verdana" w:hAnsi="Verdana"/>
          <w:color w:val="444444"/>
          <w:sz w:val="20"/>
          <w:szCs w:val="20"/>
          <w:shd w:val="clear" w:color="auto" w:fill="FFFFFF"/>
        </w:rPr>
      </w:pPr>
    </w:p>
    <w:p w:rsidR="008435FC" w:rsidRDefault="008435FC" w:rsidP="008435FC">
      <w:pPr>
        <w:shd w:val="clear" w:color="auto" w:fill="FFFFFF"/>
        <w:spacing w:after="225" w:line="480" w:lineRule="atLeast"/>
        <w:outlineLvl w:val="1"/>
        <w:rPr>
          <w:rFonts w:ascii="Calibri" w:eastAsia="Times New Roman" w:hAnsi="Calibri" w:cs="Arial"/>
          <w:color w:val="464D5F"/>
        </w:rPr>
      </w:pPr>
      <w:r>
        <w:rPr>
          <w:rFonts w:ascii="Calibri" w:eastAsia="Times New Roman" w:hAnsi="Calibri" w:cs="Arial"/>
          <w:color w:val="464D5F"/>
          <w:sz w:val="39"/>
          <w:szCs w:val="39"/>
        </w:rPr>
        <w:t>Medical Interpreter</w:t>
      </w:r>
    </w:p>
    <w:p w:rsidR="008435FC" w:rsidRDefault="008435FC" w:rsidP="008435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color w:val="666666"/>
          <w:sz w:val="23"/>
          <w:szCs w:val="23"/>
        </w:rPr>
      </w:pPr>
      <w:r>
        <w:rPr>
          <w:rFonts w:ascii="Arial" w:eastAsia="Times New Roman" w:hAnsi="Arial" w:cs="Arial"/>
          <w:color w:val="666666"/>
          <w:sz w:val="23"/>
          <w:szCs w:val="23"/>
        </w:rPr>
        <w:t>Assisted during admissions, examinations, consultations, procedures and many other provider-patient encounters.</w:t>
      </w:r>
    </w:p>
    <w:p w:rsidR="008435FC" w:rsidRDefault="008435FC" w:rsidP="008435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lastRenderedPageBreak/>
        <w:t>Translated medical documents</w:t>
      </w:r>
      <w:r>
        <w:rPr>
          <w:rStyle w:val="apple-converted-space"/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&amp; </w:t>
      </w:r>
      <w:r>
        <w:rPr>
          <w:rFonts w:ascii="Arial" w:eastAsia="Times New Roman" w:hAnsi="Arial" w:cs="Arial"/>
          <w:color w:val="666666"/>
          <w:sz w:val="23"/>
          <w:szCs w:val="23"/>
        </w:rPr>
        <w:t>Volunteered after hours to assist parents/patients that needed translation or interpretation services.</w:t>
      </w:r>
    </w:p>
    <w:p w:rsidR="008435FC" w:rsidRDefault="008435FC" w:rsidP="008435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color w:val="666666"/>
          <w:sz w:val="23"/>
          <w:szCs w:val="23"/>
        </w:rPr>
      </w:pPr>
      <w:r>
        <w:rPr>
          <w:rFonts w:ascii="Arial" w:eastAsia="Times New Roman" w:hAnsi="Arial" w:cs="Arial"/>
          <w:color w:val="666666"/>
          <w:sz w:val="23"/>
          <w:szCs w:val="23"/>
        </w:rPr>
        <w:t xml:space="preserve">Interpreted subjects like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pathanatomy,radiology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for medical students in Ryazan Russia for English speaking medical students(2008-2009)</w:t>
      </w:r>
    </w:p>
    <w:p w:rsidR="008435FC" w:rsidRDefault="008435FC" w:rsidP="008435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color w:val="666666"/>
          <w:sz w:val="23"/>
          <w:szCs w:val="23"/>
        </w:rPr>
      </w:pPr>
      <w:r>
        <w:rPr>
          <w:rFonts w:ascii="Arial" w:eastAsia="Times New Roman" w:hAnsi="Arial" w:cs="Arial"/>
          <w:color w:val="666666"/>
          <w:sz w:val="23"/>
          <w:szCs w:val="23"/>
        </w:rPr>
        <w:t>Translated/Interpreted(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teached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) subject of traumatology &amp; orthopedics for English speaking students from 2012-2015 in Ryazan Russia,(making case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histories,translating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other medical documents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etc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>)</w:t>
      </w:r>
    </w:p>
    <w:p w:rsidR="008435FC" w:rsidRDefault="008435FC" w:rsidP="008435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color w:val="666666"/>
          <w:sz w:val="23"/>
          <w:szCs w:val="23"/>
        </w:rPr>
      </w:pPr>
      <w:r>
        <w:rPr>
          <w:rFonts w:ascii="Arial" w:eastAsia="Times New Roman" w:hAnsi="Arial" w:cs="Arial"/>
          <w:color w:val="666666"/>
          <w:sz w:val="23"/>
          <w:szCs w:val="23"/>
        </w:rPr>
        <w:t>In May 2016 (since May) working with CMM Languages &amp; Interpretation Services. Worked with CMM recently as an Interpreter for discussion of Surrogacy in May 2016.</w:t>
      </w:r>
    </w:p>
    <w:p w:rsidR="008435FC" w:rsidRDefault="008435FC" w:rsidP="008435FC">
      <w:pPr>
        <w:spacing w:after="0" w:line="360" w:lineRule="auto"/>
        <w:ind w:left="230"/>
        <w:rPr>
          <w:b/>
        </w:rPr>
      </w:pPr>
      <w:r>
        <w:rPr>
          <w:b/>
        </w:rPr>
        <w:t>Hobbies &amp; Extra-Curricular Activities:</w:t>
      </w:r>
    </w:p>
    <w:p w:rsidR="008435FC" w:rsidRDefault="008435FC" w:rsidP="008435FC">
      <w:pPr>
        <w:spacing w:after="0" w:line="360" w:lineRule="auto"/>
        <w:ind w:left="230"/>
      </w:pPr>
      <w:r>
        <w:t xml:space="preserve">Organized Chess Tournaments for I. P. Pavlov University for 2011-2014 and I was champion in Chess tournament in 2013 in I. P. Pavlov University among foreign students, </w:t>
      </w:r>
    </w:p>
    <w:p w:rsidR="008435FC" w:rsidRDefault="008435FC" w:rsidP="008435FC">
      <w:pPr>
        <w:spacing w:after="0" w:line="360" w:lineRule="auto"/>
        <w:ind w:left="230"/>
      </w:pPr>
      <w:r>
        <w:t xml:space="preserve">Topped Chess tournament among Indian Students 3 times, </w:t>
      </w:r>
    </w:p>
    <w:p w:rsidR="008435FC" w:rsidRDefault="008435FC" w:rsidP="008435FC">
      <w:pPr>
        <w:spacing w:after="0" w:line="360" w:lineRule="auto"/>
        <w:ind w:left="230"/>
      </w:pPr>
      <w:r>
        <w:t>Participated in Chess tournaments in Russia,</w:t>
      </w:r>
    </w:p>
    <w:p w:rsidR="008435FC" w:rsidRDefault="008435FC" w:rsidP="008435FC">
      <w:pPr>
        <w:spacing w:after="0" w:line="360" w:lineRule="auto"/>
        <w:ind w:left="230"/>
      </w:pPr>
      <w:r>
        <w:t>Participated in State level Chess tournaments in India,</w:t>
      </w:r>
    </w:p>
    <w:p w:rsidR="008435FC" w:rsidRDefault="008435FC" w:rsidP="008435FC">
      <w:pPr>
        <w:spacing w:after="0" w:line="360" w:lineRule="auto"/>
        <w:ind w:left="23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t>Cooking is one of my hobbies besides reading and Gym.</w:t>
      </w:r>
    </w:p>
    <w:p w:rsidR="00BA69A2" w:rsidRDefault="00BA69A2" w:rsidP="00A6610E">
      <w:pPr>
        <w:spacing w:after="0" w:line="360" w:lineRule="auto"/>
        <w:jc w:val="both"/>
        <w:rPr>
          <w:rFonts w:cs="Arial"/>
          <w:b/>
          <w:color w:val="333333"/>
        </w:rPr>
      </w:pPr>
      <w:bookmarkStart w:id="0" w:name="_GoBack"/>
      <w:bookmarkEnd w:id="0"/>
    </w:p>
    <w:sectPr w:rsidR="00BA69A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AC0" w:rsidRDefault="00AE6AC0" w:rsidP="00227AD2">
      <w:pPr>
        <w:spacing w:after="0" w:line="240" w:lineRule="auto"/>
      </w:pPr>
      <w:r>
        <w:separator/>
      </w:r>
    </w:p>
  </w:endnote>
  <w:endnote w:type="continuationSeparator" w:id="0">
    <w:p w:rsidR="00AE6AC0" w:rsidRDefault="00AE6AC0" w:rsidP="002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886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034F" w:rsidRDefault="00C303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5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7AD2" w:rsidRDefault="00227A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AC0" w:rsidRDefault="00AE6AC0" w:rsidP="00227AD2">
      <w:pPr>
        <w:spacing w:after="0" w:line="240" w:lineRule="auto"/>
      </w:pPr>
      <w:r>
        <w:separator/>
      </w:r>
    </w:p>
  </w:footnote>
  <w:footnote w:type="continuationSeparator" w:id="0">
    <w:p w:rsidR="00AE6AC0" w:rsidRDefault="00AE6AC0" w:rsidP="00227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2D9"/>
    <w:multiLevelType w:val="hybridMultilevel"/>
    <w:tmpl w:val="9D88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D3540"/>
    <w:multiLevelType w:val="multilevel"/>
    <w:tmpl w:val="38B6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E1A87"/>
    <w:multiLevelType w:val="multilevel"/>
    <w:tmpl w:val="C5E8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A2BCA"/>
    <w:multiLevelType w:val="multilevel"/>
    <w:tmpl w:val="1A6880DA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  <w:sz w:val="20"/>
      </w:rPr>
    </w:lvl>
  </w:abstractNum>
  <w:abstractNum w:abstractNumId="4">
    <w:nsid w:val="3C856E72"/>
    <w:multiLevelType w:val="multilevel"/>
    <w:tmpl w:val="AE5E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F60C54"/>
    <w:multiLevelType w:val="multilevel"/>
    <w:tmpl w:val="3724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04397D"/>
    <w:multiLevelType w:val="multilevel"/>
    <w:tmpl w:val="4568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C5"/>
    <w:rsid w:val="0005218F"/>
    <w:rsid w:val="000A5E96"/>
    <w:rsid w:val="00192742"/>
    <w:rsid w:val="00192AC0"/>
    <w:rsid w:val="002024BA"/>
    <w:rsid w:val="00227AD2"/>
    <w:rsid w:val="004150DB"/>
    <w:rsid w:val="0045576B"/>
    <w:rsid w:val="004D660D"/>
    <w:rsid w:val="0064565B"/>
    <w:rsid w:val="006A734F"/>
    <w:rsid w:val="0073196B"/>
    <w:rsid w:val="0078037B"/>
    <w:rsid w:val="008435FC"/>
    <w:rsid w:val="00A6610E"/>
    <w:rsid w:val="00AE6AC0"/>
    <w:rsid w:val="00B115D7"/>
    <w:rsid w:val="00B540FC"/>
    <w:rsid w:val="00BA69A2"/>
    <w:rsid w:val="00BE180F"/>
    <w:rsid w:val="00C3034F"/>
    <w:rsid w:val="00CA3CE6"/>
    <w:rsid w:val="00E3600A"/>
    <w:rsid w:val="00FC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AD2"/>
  </w:style>
  <w:style w:type="paragraph" w:styleId="Footer">
    <w:name w:val="footer"/>
    <w:basedOn w:val="Normal"/>
    <w:link w:val="FooterChar"/>
    <w:uiPriority w:val="99"/>
    <w:unhideWhenUsed/>
    <w:rsid w:val="00227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AD2"/>
  </w:style>
  <w:style w:type="paragraph" w:styleId="ListParagraph">
    <w:name w:val="List Paragraph"/>
    <w:basedOn w:val="Normal"/>
    <w:uiPriority w:val="34"/>
    <w:qFormat/>
    <w:rsid w:val="00192742"/>
    <w:pPr>
      <w:ind w:left="720"/>
      <w:contextualSpacing/>
    </w:pPr>
  </w:style>
  <w:style w:type="table" w:styleId="TableGrid">
    <w:name w:val="Table Grid"/>
    <w:basedOn w:val="TableNormal"/>
    <w:uiPriority w:val="59"/>
    <w:rsid w:val="00BA6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540FC"/>
  </w:style>
  <w:style w:type="character" w:styleId="Strong">
    <w:name w:val="Strong"/>
    <w:basedOn w:val="DefaultParagraphFont"/>
    <w:uiPriority w:val="22"/>
    <w:qFormat/>
    <w:rsid w:val="008435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AD2"/>
  </w:style>
  <w:style w:type="paragraph" w:styleId="Footer">
    <w:name w:val="footer"/>
    <w:basedOn w:val="Normal"/>
    <w:link w:val="FooterChar"/>
    <w:uiPriority w:val="99"/>
    <w:unhideWhenUsed/>
    <w:rsid w:val="00227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AD2"/>
  </w:style>
  <w:style w:type="paragraph" w:styleId="ListParagraph">
    <w:name w:val="List Paragraph"/>
    <w:basedOn w:val="Normal"/>
    <w:uiPriority w:val="34"/>
    <w:qFormat/>
    <w:rsid w:val="00192742"/>
    <w:pPr>
      <w:ind w:left="720"/>
      <w:contextualSpacing/>
    </w:pPr>
  </w:style>
  <w:style w:type="table" w:styleId="TableGrid">
    <w:name w:val="Table Grid"/>
    <w:basedOn w:val="TableNormal"/>
    <w:uiPriority w:val="59"/>
    <w:rsid w:val="00BA6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540FC"/>
  </w:style>
  <w:style w:type="character" w:styleId="Strong">
    <w:name w:val="Strong"/>
    <w:basedOn w:val="DefaultParagraphFont"/>
    <w:uiPriority w:val="22"/>
    <w:qFormat/>
    <w:rsid w:val="00843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2015-11-27T05:25:00Z</dcterms:created>
  <dcterms:modified xsi:type="dcterms:W3CDTF">2016-08-05T06:53:00Z</dcterms:modified>
</cp:coreProperties>
</file>