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bottomFromText="200" w:vertAnchor="page" w:horzAnchor="margin" w:tblpY="3076"/>
        <w:tblW w:w="5173" w:type="pct"/>
        <w:tblLook w:val="04A0"/>
      </w:tblPr>
      <w:tblGrid>
        <w:gridCol w:w="9907"/>
      </w:tblGrid>
      <w:tr w:rsidR="008A4D18" w:rsidTr="008A4D18">
        <w:trPr>
          <w:trHeight w:val="2427"/>
        </w:trPr>
        <w:tc>
          <w:tcPr>
            <w:tcW w:w="9907" w:type="dxa"/>
            <w:tcBorders>
              <w:top w:val="single" w:sz="4" w:space="0" w:color="auto"/>
              <w:left w:val="single" w:sz="4" w:space="0" w:color="auto"/>
              <w:bottom w:val="single" w:sz="4" w:space="0" w:color="auto"/>
              <w:right w:val="single" w:sz="4" w:space="0" w:color="auto"/>
            </w:tcBorders>
            <w:hideMark/>
          </w:tcPr>
          <w:p w:rsidR="008A4D18" w:rsidRDefault="00B65F19">
            <w:pPr>
              <w:pStyle w:val="NoSpacing"/>
              <w:spacing w:line="276" w:lineRule="auto"/>
              <w:ind w:left="-270"/>
              <w:rPr>
                <w:rFonts w:asciiTheme="majorHAnsi" w:eastAsiaTheme="majorEastAsia" w:hAnsiTheme="majorHAnsi" w:cstheme="majorBidi"/>
                <w:bCs/>
                <w:i/>
                <w:color w:val="000000" w:themeColor="text1"/>
                <w:sz w:val="24"/>
                <w:szCs w:val="24"/>
              </w:rPr>
            </w:pPr>
            <w:sdt>
              <w:sdtPr>
                <w:rPr>
                  <w:rFonts w:asciiTheme="majorHAnsi" w:eastAsiaTheme="majorEastAsia" w:hAnsiTheme="majorHAnsi" w:cstheme="majorBidi"/>
                  <w:bCs/>
                  <w:i/>
                  <w:color w:val="000000" w:themeColor="text1"/>
                  <w:sz w:val="24"/>
                  <w:szCs w:val="24"/>
                </w:rPr>
                <w:alias w:val="Title"/>
                <w:id w:val="703864190"/>
                <w:showingPlcHdr/>
                <w:dataBinding w:prefixMappings="xmlns:ns0='http://schemas.openxmlformats.org/package/2006/metadata/core-properties' xmlns:ns1='http://purl.org/dc/elements/1.1/'" w:xpath="/ns0:coreProperties[1]/ns1:title[1]" w:storeItemID="{6C3C8BC8-F283-45AE-878A-BAB7291924A1}"/>
                <w:text/>
              </w:sdtPr>
              <w:sdtContent>
                <w:r w:rsidR="008A4D18">
                  <w:rPr>
                    <w:rFonts w:asciiTheme="majorHAnsi" w:eastAsiaTheme="majorEastAsia" w:hAnsiTheme="majorHAnsi" w:cstheme="majorBidi"/>
                    <w:bCs/>
                    <w:i/>
                    <w:color w:val="000000" w:themeColor="text1"/>
                    <w:sz w:val="24"/>
                    <w:szCs w:val="24"/>
                  </w:rPr>
                  <w:t xml:space="preserve">     </w:t>
                </w:r>
              </w:sdtContent>
            </w:sdt>
            <w:r w:rsidR="008A4D18">
              <w:rPr>
                <w:rFonts w:asciiTheme="majorHAnsi" w:eastAsiaTheme="majorEastAsia" w:hAnsiTheme="majorHAnsi" w:cstheme="majorBidi"/>
                <w:bCs/>
                <w:i/>
                <w:color w:val="000000" w:themeColor="text1"/>
                <w:u w:val="single"/>
              </w:rPr>
              <w:t>PROFILE OF</w:t>
            </w:r>
            <w:r w:rsidR="008A4D18">
              <w:rPr>
                <w:rFonts w:asciiTheme="majorHAnsi" w:eastAsiaTheme="majorEastAsia" w:hAnsiTheme="majorHAnsi" w:cstheme="majorBidi"/>
                <w:bCs/>
                <w:i/>
                <w:color w:val="000000" w:themeColor="text1"/>
              </w:rPr>
              <w:t xml:space="preserve">  : </w:t>
            </w:r>
            <w:r w:rsidR="008A4D18">
              <w:rPr>
                <w:rFonts w:asciiTheme="majorHAnsi" w:eastAsiaTheme="majorEastAsia" w:hAnsiTheme="majorHAnsi" w:cstheme="majorBidi"/>
                <w:bCs/>
                <w:i/>
                <w:color w:val="000000" w:themeColor="text1"/>
                <w:sz w:val="24"/>
                <w:szCs w:val="24"/>
              </w:rPr>
              <w:t xml:space="preserve"> </w:t>
            </w:r>
          </w:p>
          <w:p w:rsidR="008A4D18" w:rsidRDefault="008A4D18">
            <w:pPr>
              <w:pStyle w:val="NoSpacing"/>
              <w:spacing w:line="276" w:lineRule="auto"/>
              <w:jc w:val="center"/>
              <w:rPr>
                <w:rFonts w:asciiTheme="majorHAnsi" w:eastAsiaTheme="majorEastAsia" w:hAnsiTheme="majorHAnsi" w:cstheme="majorBidi"/>
                <w:bCs/>
                <w:i/>
                <w:color w:val="000000" w:themeColor="text1"/>
                <w:sz w:val="24"/>
                <w:szCs w:val="24"/>
                <w:u w:val="single"/>
              </w:rPr>
            </w:pPr>
            <w:r>
              <w:rPr>
                <w:noProof/>
              </w:rPr>
              <w:drawing>
                <wp:anchor distT="0" distB="0" distL="114300" distR="114300" simplePos="0" relativeHeight="251657216" behindDoc="0" locked="0" layoutInCell="1" allowOverlap="1">
                  <wp:simplePos x="0" y="0"/>
                  <wp:positionH relativeFrom="column">
                    <wp:posOffset>142875</wp:posOffset>
                  </wp:positionH>
                  <wp:positionV relativeFrom="paragraph">
                    <wp:posOffset>6985</wp:posOffset>
                  </wp:positionV>
                  <wp:extent cx="1190625" cy="1181100"/>
                  <wp:effectExtent l="19050" t="0" r="9525" b="0"/>
                  <wp:wrapNone/>
                  <wp:docPr id="2" name="Picture 3" descr="Picture 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40"/>
                          <pic:cNvPicPr>
                            <a:picLocks noChangeAspect="1" noChangeArrowheads="1"/>
                          </pic:cNvPicPr>
                        </pic:nvPicPr>
                        <pic:blipFill>
                          <a:blip r:embed="rId5"/>
                          <a:srcRect/>
                          <a:stretch>
                            <a:fillRect/>
                          </a:stretch>
                        </pic:blipFill>
                        <pic:spPr bwMode="auto">
                          <a:xfrm>
                            <a:off x="0" y="0"/>
                            <a:ext cx="1190625" cy="1181100"/>
                          </a:xfrm>
                          <a:prstGeom prst="rect">
                            <a:avLst/>
                          </a:prstGeom>
                          <a:noFill/>
                        </pic:spPr>
                      </pic:pic>
                    </a:graphicData>
                  </a:graphic>
                </wp:anchor>
              </w:drawing>
            </w:r>
            <w:proofErr w:type="spellStart"/>
            <w:r>
              <w:rPr>
                <w:rFonts w:asciiTheme="majorHAnsi" w:eastAsiaTheme="majorEastAsia" w:hAnsiTheme="majorHAnsi" w:cstheme="majorBidi"/>
                <w:bCs/>
                <w:i/>
                <w:color w:val="000000" w:themeColor="text1"/>
                <w:sz w:val="24"/>
                <w:szCs w:val="24"/>
                <w:u w:val="single"/>
              </w:rPr>
              <w:t>Maneesh</w:t>
            </w:r>
            <w:proofErr w:type="spellEnd"/>
            <w:r>
              <w:rPr>
                <w:rFonts w:asciiTheme="majorHAnsi" w:eastAsiaTheme="majorEastAsia" w:hAnsiTheme="majorHAnsi" w:cstheme="majorBidi"/>
                <w:bCs/>
                <w:i/>
                <w:color w:val="000000" w:themeColor="text1"/>
                <w:sz w:val="24"/>
                <w:szCs w:val="24"/>
                <w:u w:val="single"/>
              </w:rPr>
              <w:t xml:space="preserve"> Sharma.</w:t>
            </w:r>
          </w:p>
          <w:p w:rsidR="008A4D18" w:rsidRDefault="008A4D18">
            <w:pPr>
              <w:pStyle w:val="NoSpacing"/>
              <w:spacing w:line="276" w:lineRule="auto"/>
              <w:jc w:val="right"/>
              <w:rPr>
                <w:rFonts w:asciiTheme="majorHAnsi" w:eastAsiaTheme="majorEastAsia" w:hAnsiTheme="majorHAnsi" w:cstheme="majorBidi"/>
                <w:bCs/>
                <w:i/>
                <w:color w:val="000000" w:themeColor="text1"/>
                <w:sz w:val="20"/>
                <w:szCs w:val="20"/>
              </w:rPr>
            </w:pPr>
            <w:r>
              <w:rPr>
                <w:rFonts w:asciiTheme="majorHAnsi" w:eastAsiaTheme="majorEastAsia" w:hAnsiTheme="majorHAnsi" w:cstheme="majorBidi"/>
                <w:bCs/>
                <w:i/>
                <w:color w:val="000000" w:themeColor="text1"/>
                <w:sz w:val="20"/>
                <w:szCs w:val="20"/>
              </w:rPr>
              <w:t xml:space="preserve">RZC- 34, </w:t>
            </w:r>
            <w:proofErr w:type="spellStart"/>
            <w:r>
              <w:rPr>
                <w:rFonts w:asciiTheme="majorHAnsi" w:eastAsiaTheme="majorEastAsia" w:hAnsiTheme="majorHAnsi" w:cstheme="majorBidi"/>
                <w:bCs/>
                <w:i/>
                <w:color w:val="000000" w:themeColor="text1"/>
                <w:sz w:val="20"/>
                <w:szCs w:val="20"/>
              </w:rPr>
              <w:t>Mahavir</w:t>
            </w:r>
            <w:proofErr w:type="spellEnd"/>
            <w:r>
              <w:rPr>
                <w:rFonts w:asciiTheme="majorHAnsi" w:eastAsiaTheme="majorEastAsia" w:hAnsiTheme="majorHAnsi" w:cstheme="majorBidi"/>
                <w:bCs/>
                <w:i/>
                <w:color w:val="000000" w:themeColor="text1"/>
                <w:sz w:val="20"/>
                <w:szCs w:val="20"/>
              </w:rPr>
              <w:t xml:space="preserve"> </w:t>
            </w:r>
            <w:proofErr w:type="spellStart"/>
            <w:r>
              <w:rPr>
                <w:rFonts w:asciiTheme="majorHAnsi" w:eastAsiaTheme="majorEastAsia" w:hAnsiTheme="majorHAnsi" w:cstheme="majorBidi"/>
                <w:bCs/>
                <w:i/>
                <w:color w:val="000000" w:themeColor="text1"/>
                <w:sz w:val="20"/>
                <w:szCs w:val="20"/>
              </w:rPr>
              <w:t>Vhar</w:t>
            </w:r>
            <w:proofErr w:type="spellEnd"/>
            <w:r>
              <w:rPr>
                <w:rFonts w:asciiTheme="majorHAnsi" w:eastAsiaTheme="majorEastAsia" w:hAnsiTheme="majorHAnsi" w:cstheme="majorBidi"/>
                <w:bCs/>
                <w:i/>
                <w:color w:val="000000" w:themeColor="text1"/>
                <w:sz w:val="20"/>
                <w:szCs w:val="20"/>
              </w:rPr>
              <w:t xml:space="preserve"> </w:t>
            </w:r>
            <w:proofErr w:type="spellStart"/>
            <w:r>
              <w:rPr>
                <w:rFonts w:asciiTheme="majorHAnsi" w:eastAsiaTheme="majorEastAsia" w:hAnsiTheme="majorHAnsi" w:cstheme="majorBidi"/>
                <w:bCs/>
                <w:i/>
                <w:color w:val="000000" w:themeColor="text1"/>
                <w:sz w:val="20"/>
                <w:szCs w:val="20"/>
              </w:rPr>
              <w:t>Dwarka</w:t>
            </w:r>
            <w:proofErr w:type="spellEnd"/>
            <w:r>
              <w:rPr>
                <w:rFonts w:asciiTheme="majorHAnsi" w:eastAsiaTheme="majorEastAsia" w:hAnsiTheme="majorHAnsi" w:cstheme="majorBidi"/>
                <w:bCs/>
                <w:i/>
                <w:color w:val="000000" w:themeColor="text1"/>
                <w:sz w:val="20"/>
                <w:szCs w:val="20"/>
              </w:rPr>
              <w:t xml:space="preserve"> Sector – 1, New Delhi – 110045.</w:t>
            </w:r>
          </w:p>
          <w:p w:rsidR="008A4D18" w:rsidRDefault="008A4D18">
            <w:pPr>
              <w:pStyle w:val="NoSpacing"/>
              <w:spacing w:line="276" w:lineRule="auto"/>
              <w:jc w:val="right"/>
              <w:rPr>
                <w:rFonts w:asciiTheme="majorHAnsi" w:eastAsiaTheme="majorEastAsia" w:hAnsiTheme="majorHAnsi" w:cstheme="majorBidi"/>
                <w:bCs/>
                <w:i/>
                <w:color w:val="000000" w:themeColor="text1"/>
                <w:sz w:val="20"/>
                <w:szCs w:val="20"/>
              </w:rPr>
            </w:pPr>
            <w:r>
              <w:rPr>
                <w:rFonts w:asciiTheme="majorHAnsi" w:eastAsiaTheme="majorEastAsia" w:hAnsiTheme="majorHAnsi" w:cstheme="majorBidi"/>
                <w:bCs/>
                <w:i/>
                <w:color w:val="000000" w:themeColor="text1"/>
                <w:sz w:val="20"/>
                <w:szCs w:val="20"/>
              </w:rPr>
              <w:t>Contact no. 9911007107, 9313771222.</w:t>
            </w:r>
          </w:p>
          <w:p w:rsidR="008A4D18" w:rsidRDefault="008A4D18">
            <w:pPr>
              <w:pStyle w:val="NoSpacing"/>
              <w:spacing w:line="276" w:lineRule="auto"/>
              <w:jc w:val="right"/>
              <w:rPr>
                <w:i/>
                <w:sz w:val="20"/>
                <w:szCs w:val="20"/>
              </w:rPr>
            </w:pPr>
            <w:r>
              <w:rPr>
                <w:i/>
                <w:sz w:val="20"/>
                <w:szCs w:val="20"/>
              </w:rPr>
              <w:t xml:space="preserve">    Email:</w:t>
            </w:r>
            <w:r>
              <w:rPr>
                <w:sz w:val="20"/>
                <w:szCs w:val="20"/>
              </w:rPr>
              <w:t xml:space="preserve"> -  </w:t>
            </w:r>
            <w:hyperlink r:id="rId6" w:history="1">
              <w:r>
                <w:rPr>
                  <w:rStyle w:val="Hyperlink"/>
                  <w:i/>
                  <w:color w:val="000000" w:themeColor="text1"/>
                  <w:sz w:val="20"/>
                  <w:szCs w:val="20"/>
                  <w:u w:val="none"/>
                </w:rPr>
                <w:t>manish_sharma37@yahoo.com</w:t>
              </w:r>
            </w:hyperlink>
            <w:r>
              <w:rPr>
                <w:i/>
                <w:sz w:val="20"/>
                <w:szCs w:val="20"/>
              </w:rPr>
              <w:t xml:space="preserve">  , </w:t>
            </w:r>
            <w:hyperlink r:id="rId7" w:history="1">
              <w:r>
                <w:rPr>
                  <w:rStyle w:val="Hyperlink"/>
                  <w:i/>
                  <w:color w:val="000000" w:themeColor="text1"/>
                  <w:sz w:val="20"/>
                  <w:szCs w:val="20"/>
                  <w:u w:val="none"/>
                </w:rPr>
                <w:t>maneeshsharma37@yahoo.in</w:t>
              </w:r>
            </w:hyperlink>
          </w:p>
          <w:p w:rsidR="008A4D18" w:rsidRDefault="008A4D18">
            <w:pPr>
              <w:pStyle w:val="NoSpacing"/>
              <w:spacing w:line="276" w:lineRule="auto"/>
              <w:jc w:val="right"/>
              <w:rPr>
                <w:i/>
                <w:u w:val="single"/>
              </w:rPr>
            </w:pPr>
            <w:r>
              <w:rPr>
                <w:i/>
                <w:sz w:val="20"/>
                <w:szCs w:val="20"/>
                <w:u w:val="single"/>
              </w:rPr>
              <w:t>“I Believe in Optimistic, efficiency, compassionate, humility &amp; team player”</w:t>
            </w:r>
          </w:p>
        </w:tc>
      </w:tr>
      <w:tr w:rsidR="008A4D18" w:rsidTr="008A4D18">
        <w:trPr>
          <w:trHeight w:val="743"/>
        </w:trPr>
        <w:tc>
          <w:tcPr>
            <w:tcW w:w="9907" w:type="dxa"/>
            <w:tcBorders>
              <w:top w:val="single" w:sz="4" w:space="0" w:color="auto"/>
              <w:left w:val="single" w:sz="4" w:space="0" w:color="auto"/>
              <w:bottom w:val="single" w:sz="4" w:space="0" w:color="auto"/>
              <w:right w:val="single" w:sz="4" w:space="0" w:color="auto"/>
            </w:tcBorders>
            <w:hideMark/>
          </w:tcPr>
          <w:p w:rsidR="008A4D18" w:rsidRDefault="008A4D18">
            <w:pPr>
              <w:pStyle w:val="NoSpacing"/>
              <w:spacing w:line="276" w:lineRule="auto"/>
              <w:rPr>
                <w:i/>
                <w:color w:val="000000" w:themeColor="text1"/>
                <w:sz w:val="20"/>
                <w:szCs w:val="20"/>
              </w:rPr>
            </w:pPr>
            <w:r>
              <w:rPr>
                <w:b/>
                <w:i/>
                <w:color w:val="000000" w:themeColor="text1"/>
                <w:sz w:val="20"/>
                <w:szCs w:val="20"/>
                <w:u w:val="single"/>
              </w:rPr>
              <w:t xml:space="preserve"> </w:t>
            </w:r>
          </w:p>
        </w:tc>
      </w:tr>
      <w:tr w:rsidR="008A4D18" w:rsidTr="008A4D18">
        <w:trPr>
          <w:trHeight w:val="582"/>
        </w:trPr>
        <w:tc>
          <w:tcPr>
            <w:tcW w:w="9907" w:type="dxa"/>
            <w:tcBorders>
              <w:top w:val="single" w:sz="4" w:space="0" w:color="auto"/>
              <w:left w:val="single" w:sz="4" w:space="0" w:color="auto"/>
              <w:bottom w:val="single" w:sz="4" w:space="0" w:color="auto"/>
              <w:right w:val="single" w:sz="4" w:space="0" w:color="auto"/>
            </w:tcBorders>
            <w:hideMark/>
          </w:tcPr>
          <w:p w:rsidR="008A4D18" w:rsidRDefault="008A4D18">
            <w:pPr>
              <w:pStyle w:val="NoSpacing"/>
              <w:spacing w:line="276" w:lineRule="auto"/>
              <w:rPr>
                <w:i/>
                <w:sz w:val="20"/>
                <w:szCs w:val="20"/>
              </w:rPr>
            </w:pPr>
            <w:r>
              <w:rPr>
                <w:i/>
                <w:u w:val="single"/>
              </w:rPr>
              <w:t>Current CTC</w:t>
            </w:r>
            <w:r>
              <w:rPr>
                <w:i/>
                <w:sz w:val="20"/>
                <w:szCs w:val="20"/>
              </w:rPr>
              <w:t xml:space="preserve">  :   4.80 LAKH’S  P.A.</w:t>
            </w:r>
          </w:p>
        </w:tc>
      </w:tr>
      <w:tr w:rsidR="008A4D18" w:rsidTr="008A4D18">
        <w:trPr>
          <w:trHeight w:val="4873"/>
        </w:trPr>
        <w:tc>
          <w:tcPr>
            <w:tcW w:w="9907" w:type="dxa"/>
            <w:tcBorders>
              <w:top w:val="single" w:sz="4" w:space="0" w:color="auto"/>
              <w:left w:val="single" w:sz="4" w:space="0" w:color="auto"/>
              <w:bottom w:val="single" w:sz="4" w:space="0" w:color="auto"/>
              <w:right w:val="single" w:sz="4" w:space="0" w:color="auto"/>
            </w:tcBorders>
          </w:tcPr>
          <w:p w:rsidR="008A4D18" w:rsidRDefault="008A4D18">
            <w:pPr>
              <w:pStyle w:val="NoSpacing"/>
              <w:spacing w:line="276" w:lineRule="auto"/>
              <w:rPr>
                <w:bCs/>
                <w:i/>
                <w:sz w:val="20"/>
                <w:szCs w:val="20"/>
              </w:rPr>
            </w:pPr>
          </w:p>
          <w:p w:rsidR="008A4D18" w:rsidRDefault="00071F2E">
            <w:pPr>
              <w:rPr>
                <w:i/>
                <w:sz w:val="20"/>
                <w:szCs w:val="20"/>
              </w:rPr>
            </w:pPr>
            <w:r>
              <w:rPr>
                <w:i/>
                <w:u w:val="single"/>
              </w:rPr>
              <w:t>Experiences:</w:t>
            </w:r>
            <w:r w:rsidR="008A4D18">
              <w:rPr>
                <w:i/>
                <w:sz w:val="24"/>
                <w:szCs w:val="24"/>
              </w:rPr>
              <w:t xml:space="preserve">  </w:t>
            </w:r>
            <w:r w:rsidR="008A4D18">
              <w:rPr>
                <w:i/>
                <w:sz w:val="20"/>
                <w:szCs w:val="20"/>
              </w:rPr>
              <w:t>14 years in General administration, Office management,</w:t>
            </w:r>
            <w:r w:rsidR="008A4D18">
              <w:rPr>
                <w:rFonts w:eastAsia="Times New Roman"/>
                <w:i/>
                <w:sz w:val="20"/>
                <w:szCs w:val="20"/>
              </w:rPr>
              <w:t xml:space="preserve"> </w:t>
            </w:r>
            <w:r w:rsidR="008A4D18">
              <w:rPr>
                <w:i/>
                <w:sz w:val="20"/>
                <w:szCs w:val="20"/>
              </w:rPr>
              <w:t xml:space="preserve">Vendor management, </w:t>
            </w:r>
            <w:r w:rsidR="00C37127">
              <w:rPr>
                <w:i/>
                <w:sz w:val="20"/>
                <w:szCs w:val="20"/>
              </w:rPr>
              <w:t xml:space="preserve">Store &amp; </w:t>
            </w:r>
            <w:r w:rsidR="008A4D18">
              <w:rPr>
                <w:i/>
                <w:sz w:val="20"/>
                <w:szCs w:val="20"/>
              </w:rPr>
              <w:t>Purchase, Maintenance, Facility management, and Operations.</w:t>
            </w:r>
          </w:p>
          <w:p w:rsidR="008A4D18" w:rsidRDefault="008A4D18">
            <w:pPr>
              <w:rPr>
                <w:i/>
                <w:sz w:val="20"/>
                <w:szCs w:val="20"/>
              </w:rPr>
            </w:pPr>
          </w:p>
          <w:p w:rsidR="008A4D18" w:rsidRDefault="008A4D18" w:rsidP="006940AF">
            <w:pPr>
              <w:pStyle w:val="NoSpacing"/>
              <w:numPr>
                <w:ilvl w:val="0"/>
                <w:numId w:val="1"/>
              </w:num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Administration and Liasioning</w:t>
            </w:r>
          </w:p>
          <w:p w:rsidR="008A4D18" w:rsidRDefault="008A4D18" w:rsidP="006940AF">
            <w:pPr>
              <w:pStyle w:val="NoSpacing"/>
              <w:numPr>
                <w:ilvl w:val="0"/>
                <w:numId w:val="1"/>
              </w:num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Housekeeping and Facility Management.</w:t>
            </w:r>
          </w:p>
          <w:p w:rsidR="008A4D18" w:rsidRDefault="008A4D18" w:rsidP="006940AF">
            <w:pPr>
              <w:pStyle w:val="NoSpacing"/>
              <w:numPr>
                <w:ilvl w:val="0"/>
                <w:numId w:val="1"/>
              </w:num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Providing support for maintenance. </w:t>
            </w:r>
          </w:p>
          <w:p w:rsidR="008A4D18" w:rsidRDefault="008A4D18" w:rsidP="006940AF">
            <w:pPr>
              <w:pStyle w:val="NoSpacing"/>
              <w:numPr>
                <w:ilvl w:val="0"/>
                <w:numId w:val="1"/>
              </w:num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Vendor &amp; Procurement Management.</w:t>
            </w:r>
          </w:p>
          <w:p w:rsidR="008A4D18" w:rsidRDefault="008A4D18" w:rsidP="006940AF">
            <w:pPr>
              <w:pStyle w:val="NoSpacing"/>
              <w:numPr>
                <w:ilvl w:val="0"/>
                <w:numId w:val="1"/>
              </w:num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Travel and Transport.</w:t>
            </w:r>
          </w:p>
          <w:p w:rsidR="008A4D18" w:rsidRDefault="008A4D18">
            <w:pPr>
              <w:pStyle w:val="NoSpacing"/>
              <w:spacing w:line="276" w:lineRule="auto"/>
              <w:rPr>
                <w:rFonts w:ascii="Times New Roman" w:eastAsia="Times New Roman" w:hAnsi="Times New Roman" w:cs="Times New Roman"/>
                <w:sz w:val="20"/>
                <w:szCs w:val="20"/>
              </w:rPr>
            </w:pPr>
          </w:p>
          <w:p w:rsidR="008A4D18" w:rsidRDefault="008A4D18">
            <w:pPr>
              <w:pStyle w:val="NoSpacing"/>
              <w:spacing w:line="276" w:lineRule="auto"/>
              <w:rPr>
                <w:rFonts w:ascii="Times New Roman" w:hAnsi="Times New Roman" w:cs="Times New Roman"/>
                <w:b/>
                <w:i/>
                <w:sz w:val="20"/>
                <w:szCs w:val="20"/>
                <w:u w:val="single"/>
              </w:rPr>
            </w:pPr>
          </w:p>
          <w:p w:rsidR="008A4D18" w:rsidRDefault="008A4D18">
            <w:pPr>
              <w:pStyle w:val="ListParagraph"/>
              <w:rPr>
                <w:i/>
                <w:sz w:val="20"/>
                <w:szCs w:val="20"/>
              </w:rPr>
            </w:pPr>
          </w:p>
          <w:p w:rsidR="008A4D18" w:rsidRDefault="008A4D18">
            <w:pPr>
              <w:ind w:left="360"/>
              <w:rPr>
                <w:i/>
                <w:sz w:val="20"/>
                <w:szCs w:val="20"/>
              </w:rPr>
            </w:pPr>
          </w:p>
        </w:tc>
      </w:tr>
    </w:tbl>
    <w:p w:rsidR="008A4D18" w:rsidRDefault="008A4D18" w:rsidP="008A4D18">
      <w:pPr>
        <w:jc w:val="center"/>
        <w:rPr>
          <w:sz w:val="24"/>
          <w:szCs w:val="24"/>
        </w:rPr>
      </w:pPr>
      <w:r>
        <w:rPr>
          <w:i/>
          <w:sz w:val="24"/>
          <w:szCs w:val="24"/>
          <w:u w:val="single"/>
        </w:rPr>
        <w:br w:type="page"/>
      </w:r>
    </w:p>
    <w:p w:rsidR="008A4D18" w:rsidRDefault="008A4D18" w:rsidP="008A4D18">
      <w:pPr>
        <w:tabs>
          <w:tab w:val="left" w:pos="3705"/>
        </w:tabs>
        <w:jc w:val="center"/>
        <w:rPr>
          <w:i/>
          <w:sz w:val="28"/>
          <w:szCs w:val="28"/>
          <w:u w:val="single"/>
        </w:rPr>
      </w:pPr>
      <w:r>
        <w:rPr>
          <w:noProof/>
        </w:rPr>
        <w:lastRenderedPageBreak/>
        <w:drawing>
          <wp:anchor distT="0" distB="0" distL="114300" distR="114300" simplePos="0" relativeHeight="251658240" behindDoc="0" locked="0" layoutInCell="1" allowOverlap="1">
            <wp:simplePos x="0" y="0"/>
            <wp:positionH relativeFrom="column">
              <wp:posOffset>-361950</wp:posOffset>
            </wp:positionH>
            <wp:positionV relativeFrom="paragraph">
              <wp:posOffset>104775</wp:posOffset>
            </wp:positionV>
            <wp:extent cx="1200150" cy="1114425"/>
            <wp:effectExtent l="19050" t="0" r="0" b="0"/>
            <wp:wrapNone/>
            <wp:docPr id="3" name="Picture 2" descr="Picture 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040"/>
                    <pic:cNvPicPr>
                      <a:picLocks noChangeAspect="1" noChangeArrowheads="1"/>
                    </pic:cNvPicPr>
                  </pic:nvPicPr>
                  <pic:blipFill>
                    <a:blip r:embed="rId5"/>
                    <a:srcRect/>
                    <a:stretch>
                      <a:fillRect/>
                    </a:stretch>
                  </pic:blipFill>
                  <pic:spPr bwMode="auto">
                    <a:xfrm>
                      <a:off x="0" y="0"/>
                      <a:ext cx="1200150" cy="1114425"/>
                    </a:xfrm>
                    <a:prstGeom prst="rect">
                      <a:avLst/>
                    </a:prstGeom>
                    <a:noFill/>
                  </pic:spPr>
                </pic:pic>
              </a:graphicData>
            </a:graphic>
          </wp:anchor>
        </w:drawing>
      </w:r>
      <w:r>
        <w:rPr>
          <w:i/>
          <w:sz w:val="28"/>
          <w:szCs w:val="28"/>
          <w:u w:val="single"/>
        </w:rPr>
        <w:t>Curriculum Vitae</w:t>
      </w:r>
    </w:p>
    <w:p w:rsidR="008A4D18" w:rsidRDefault="008A4D18" w:rsidP="008A4D18">
      <w:pPr>
        <w:spacing w:after="0" w:line="240" w:lineRule="auto"/>
        <w:rPr>
          <w:b/>
          <w:sz w:val="20"/>
          <w:szCs w:val="20"/>
        </w:rPr>
      </w:pPr>
      <w:r>
        <w:rPr>
          <w:b/>
          <w:i/>
          <w:sz w:val="20"/>
          <w:szCs w:val="20"/>
        </w:rPr>
        <w:t xml:space="preserve">                                         ______________________</w:t>
      </w:r>
      <w:proofErr w:type="spellStart"/>
      <w:r>
        <w:rPr>
          <w:b/>
          <w:i/>
          <w:sz w:val="20"/>
          <w:szCs w:val="20"/>
        </w:rPr>
        <w:t>Maneesh</w:t>
      </w:r>
      <w:proofErr w:type="spellEnd"/>
      <w:r>
        <w:rPr>
          <w:b/>
          <w:i/>
          <w:sz w:val="20"/>
          <w:szCs w:val="20"/>
        </w:rPr>
        <w:t xml:space="preserve"> Sharma________________________</w:t>
      </w:r>
    </w:p>
    <w:p w:rsidR="008A4D18" w:rsidRDefault="008A4D18" w:rsidP="008A4D18">
      <w:pPr>
        <w:pBdr>
          <w:bottom w:val="single" w:sz="12" w:space="6" w:color="auto"/>
        </w:pBdr>
        <w:spacing w:after="0" w:line="240" w:lineRule="auto"/>
        <w:jc w:val="center"/>
        <w:rPr>
          <w:b/>
          <w:i/>
          <w:color w:val="000000" w:themeColor="text1"/>
          <w:sz w:val="20"/>
          <w:szCs w:val="20"/>
        </w:rPr>
      </w:pPr>
      <w:r>
        <w:rPr>
          <w:sz w:val="20"/>
          <w:szCs w:val="20"/>
          <w:u w:val="single"/>
        </w:rPr>
        <w:t>“I Believe in Optimistic, efficiency, compassionate, humility &amp; team player”</w:t>
      </w:r>
      <w:r>
        <w:rPr>
          <w:color w:val="7030A0"/>
          <w:sz w:val="20"/>
          <w:szCs w:val="20"/>
          <w:u w:val="single"/>
        </w:rPr>
        <w:t xml:space="preserve">              </w:t>
      </w:r>
      <w:r>
        <w:rPr>
          <w:color w:val="7030A0"/>
          <w:sz w:val="20"/>
          <w:szCs w:val="20"/>
        </w:rPr>
        <w:t xml:space="preserve">                                                                                                                                                                  </w:t>
      </w:r>
      <w:hyperlink r:id="rId8" w:history="1">
        <w:r>
          <w:rPr>
            <w:rStyle w:val="Hyperlink"/>
            <w:b/>
            <w:i/>
            <w:color w:val="000000" w:themeColor="text1"/>
            <w:sz w:val="20"/>
            <w:szCs w:val="20"/>
            <w:u w:val="none"/>
          </w:rPr>
          <w:t>manish_sharma37@yahoo.com</w:t>
        </w:r>
      </w:hyperlink>
      <w:r>
        <w:rPr>
          <w:b/>
          <w:i/>
          <w:sz w:val="20"/>
          <w:szCs w:val="20"/>
        </w:rPr>
        <w:t>, maneeshsharma37@yahoo.in</w:t>
      </w:r>
    </w:p>
    <w:p w:rsidR="008A4D18" w:rsidRDefault="008A4D18" w:rsidP="008A4D18">
      <w:pPr>
        <w:pBdr>
          <w:bottom w:val="single" w:sz="12" w:space="6" w:color="auto"/>
        </w:pBdr>
        <w:spacing w:after="0" w:line="240" w:lineRule="auto"/>
        <w:jc w:val="center"/>
        <w:rPr>
          <w:b/>
          <w:color w:val="000000" w:themeColor="text1"/>
          <w:sz w:val="20"/>
          <w:szCs w:val="20"/>
        </w:rPr>
      </w:pPr>
      <w:r>
        <w:rPr>
          <w:b/>
          <w:color w:val="000000" w:themeColor="text1"/>
          <w:sz w:val="20"/>
          <w:szCs w:val="20"/>
          <w:u w:val="single"/>
        </w:rPr>
        <w:t xml:space="preserve">Current CTC: 4.80 </w:t>
      </w:r>
      <w:proofErr w:type="spellStart"/>
      <w:r>
        <w:rPr>
          <w:b/>
          <w:color w:val="000000" w:themeColor="text1"/>
          <w:sz w:val="20"/>
          <w:szCs w:val="20"/>
          <w:u w:val="single"/>
        </w:rPr>
        <w:t>Lakh’s</w:t>
      </w:r>
      <w:proofErr w:type="spellEnd"/>
      <w:r>
        <w:rPr>
          <w:b/>
          <w:color w:val="000000" w:themeColor="text1"/>
          <w:sz w:val="20"/>
          <w:szCs w:val="20"/>
          <w:u w:val="single"/>
        </w:rPr>
        <w:t xml:space="preserve">, P.A.                                                                                                                                                                                                                                                       </w:t>
      </w:r>
      <w:r>
        <w:rPr>
          <w:b/>
          <w:color w:val="000000" w:themeColor="text1"/>
          <w:sz w:val="20"/>
          <w:szCs w:val="20"/>
        </w:rPr>
        <w:tab/>
        <w:t xml:space="preserve">                                                                                                                                                             Mob: 9911007107</w:t>
      </w:r>
    </w:p>
    <w:p w:rsidR="008A4D18" w:rsidRDefault="008A4D18" w:rsidP="008A4D18">
      <w:pPr>
        <w:pBdr>
          <w:bottom w:val="single" w:sz="12" w:space="6" w:color="auto"/>
        </w:pBdr>
        <w:spacing w:after="0" w:line="240" w:lineRule="auto"/>
        <w:jc w:val="right"/>
        <w:rPr>
          <w:b/>
          <w:color w:val="000000" w:themeColor="text1"/>
          <w:sz w:val="20"/>
          <w:szCs w:val="20"/>
        </w:rPr>
      </w:pPr>
      <w:proofErr w:type="spellStart"/>
      <w:r>
        <w:rPr>
          <w:b/>
          <w:color w:val="000000" w:themeColor="text1"/>
          <w:sz w:val="20"/>
          <w:szCs w:val="20"/>
        </w:rPr>
        <w:t>Resi</w:t>
      </w:r>
      <w:proofErr w:type="spellEnd"/>
      <w:r>
        <w:rPr>
          <w:b/>
          <w:color w:val="000000" w:themeColor="text1"/>
          <w:sz w:val="20"/>
          <w:szCs w:val="20"/>
        </w:rPr>
        <w:t>: 9313771222</w:t>
      </w:r>
    </w:p>
    <w:tbl>
      <w:tblPr>
        <w:tblStyle w:val="TableGrid"/>
        <w:tblpPr w:leftFromText="180" w:rightFromText="180" w:vertAnchor="text" w:horzAnchor="margin" w:tblpXSpec="center" w:tblpY="218"/>
        <w:tblW w:w="11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7"/>
        <w:gridCol w:w="8823"/>
      </w:tblGrid>
      <w:tr w:rsidR="008A4D18" w:rsidTr="008A4D18">
        <w:trPr>
          <w:trHeight w:val="85"/>
        </w:trPr>
        <w:tc>
          <w:tcPr>
            <w:tcW w:w="2837" w:type="dxa"/>
            <w:tcBorders>
              <w:top w:val="single" w:sz="4" w:space="0" w:color="auto"/>
              <w:left w:val="single" w:sz="4" w:space="0" w:color="auto"/>
              <w:bottom w:val="single" w:sz="4" w:space="0" w:color="auto"/>
              <w:right w:val="single" w:sz="4" w:space="0" w:color="auto"/>
            </w:tcBorders>
            <w:shd w:val="clear" w:color="auto" w:fill="FFFFFF" w:themeFill="background1"/>
          </w:tcPr>
          <w:p w:rsidR="008A4D18" w:rsidRDefault="008A4D18">
            <w:pPr>
              <w:rPr>
                <w:rFonts w:ascii="Times New Roman" w:hAnsi="Times New Roman" w:cs="Times New Roman"/>
                <w:b/>
                <w:i/>
                <w:color w:val="000000" w:themeColor="text1"/>
                <w:sz w:val="18"/>
                <w:szCs w:val="18"/>
                <w:u w:val="single"/>
              </w:rPr>
            </w:pPr>
          </w:p>
          <w:p w:rsidR="008A4D18" w:rsidRDefault="008A4D18">
            <w:pPr>
              <w:rPr>
                <w:rFonts w:ascii="Times New Roman" w:hAnsi="Times New Roman" w:cs="Times New Roman"/>
                <w:b/>
                <w:i/>
                <w:color w:val="000000" w:themeColor="text1"/>
                <w:sz w:val="18"/>
                <w:szCs w:val="18"/>
                <w:u w:val="single"/>
              </w:rPr>
            </w:pPr>
          </w:p>
          <w:p w:rsidR="008A4D18" w:rsidRDefault="008A4D18">
            <w:pPr>
              <w:rPr>
                <w:rFonts w:ascii="Times New Roman" w:hAnsi="Times New Roman" w:cs="Times New Roman"/>
                <w:b/>
                <w:i/>
                <w:color w:val="000000" w:themeColor="text1"/>
                <w:sz w:val="20"/>
                <w:szCs w:val="20"/>
                <w:u w:val="single"/>
              </w:rPr>
            </w:pPr>
          </w:p>
          <w:p w:rsidR="008A4D18" w:rsidRDefault="008A4D18">
            <w:pPr>
              <w:rPr>
                <w:rFonts w:ascii="Times New Roman" w:hAnsi="Times New Roman" w:cs="Times New Roman"/>
                <w:b/>
                <w:i/>
                <w:color w:val="000000" w:themeColor="text1"/>
                <w:sz w:val="20"/>
                <w:szCs w:val="20"/>
                <w:u w:val="single"/>
              </w:rPr>
            </w:pPr>
            <w:r>
              <w:rPr>
                <w:rFonts w:ascii="Times New Roman" w:hAnsi="Times New Roman" w:cs="Times New Roman"/>
                <w:b/>
                <w:i/>
                <w:color w:val="000000" w:themeColor="text1"/>
                <w:sz w:val="20"/>
                <w:szCs w:val="20"/>
                <w:u w:val="single"/>
              </w:rPr>
              <w:t>Residential Address:</w:t>
            </w:r>
          </w:p>
          <w:p w:rsidR="008A4D18" w:rsidRDefault="008A4D18">
            <w:pPr>
              <w:rPr>
                <w:rFonts w:ascii="Times New Roman" w:hAnsi="Times New Roman" w:cs="Times New Roman"/>
                <w:b/>
                <w:i/>
                <w:color w:val="000000" w:themeColor="text1"/>
                <w:sz w:val="20"/>
                <w:szCs w:val="20"/>
                <w:u w:val="single"/>
              </w:rPr>
            </w:pPr>
          </w:p>
          <w:p w:rsidR="008A4D18" w:rsidRDefault="008A4D18">
            <w:pPr>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          RZ-C-34,Mahavir </w:t>
            </w:r>
            <w:proofErr w:type="spellStart"/>
            <w:r>
              <w:rPr>
                <w:rFonts w:ascii="Times New Roman" w:hAnsi="Times New Roman" w:cs="Times New Roman"/>
                <w:i/>
                <w:color w:val="000000" w:themeColor="text1"/>
                <w:sz w:val="20"/>
                <w:szCs w:val="20"/>
              </w:rPr>
              <w:t>Vihar</w:t>
            </w:r>
            <w:proofErr w:type="spellEnd"/>
            <w:r>
              <w:rPr>
                <w:rFonts w:ascii="Times New Roman" w:hAnsi="Times New Roman" w:cs="Times New Roman"/>
                <w:i/>
                <w:color w:val="000000" w:themeColor="text1"/>
                <w:sz w:val="20"/>
                <w:szCs w:val="20"/>
              </w:rPr>
              <w:t>,</w:t>
            </w:r>
          </w:p>
          <w:p w:rsidR="008A4D18" w:rsidRDefault="008A4D18">
            <w:pPr>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      </w:t>
            </w:r>
            <w:proofErr w:type="spellStart"/>
            <w:r>
              <w:rPr>
                <w:rFonts w:ascii="Times New Roman" w:hAnsi="Times New Roman" w:cs="Times New Roman"/>
                <w:i/>
                <w:color w:val="000000" w:themeColor="text1"/>
                <w:sz w:val="20"/>
                <w:szCs w:val="20"/>
              </w:rPr>
              <w:t>Dwarka</w:t>
            </w:r>
            <w:proofErr w:type="spellEnd"/>
            <w:r>
              <w:rPr>
                <w:rFonts w:ascii="Times New Roman" w:hAnsi="Times New Roman" w:cs="Times New Roman"/>
                <w:i/>
                <w:color w:val="000000" w:themeColor="text1"/>
                <w:sz w:val="20"/>
                <w:szCs w:val="20"/>
              </w:rPr>
              <w:t xml:space="preserve"> Sector-1, </w:t>
            </w:r>
          </w:p>
          <w:p w:rsidR="008A4D18" w:rsidRDefault="008A4D18">
            <w:pPr>
              <w:jc w:val="center"/>
              <w:rPr>
                <w:rFonts w:ascii="Times New Roman" w:hAnsi="Times New Roman" w:cs="Times New Roman"/>
                <w:b/>
                <w:i/>
                <w:color w:val="000000" w:themeColor="text1"/>
                <w:sz w:val="20"/>
                <w:szCs w:val="20"/>
              </w:rPr>
            </w:pPr>
            <w:r>
              <w:rPr>
                <w:rFonts w:ascii="Times New Roman" w:hAnsi="Times New Roman" w:cs="Times New Roman"/>
                <w:i/>
                <w:color w:val="000000" w:themeColor="text1"/>
                <w:sz w:val="20"/>
                <w:szCs w:val="20"/>
              </w:rPr>
              <w:t xml:space="preserve">          New Delhi-110045</w:t>
            </w:r>
            <w:r>
              <w:rPr>
                <w:rFonts w:ascii="Times New Roman" w:hAnsi="Times New Roman" w:cs="Times New Roman"/>
                <w:b/>
                <w:i/>
                <w:color w:val="000000" w:themeColor="text1"/>
                <w:sz w:val="20"/>
                <w:szCs w:val="20"/>
              </w:rPr>
              <w:t>.</w:t>
            </w:r>
          </w:p>
          <w:p w:rsidR="008A4D18" w:rsidRDefault="008A4D18">
            <w:pPr>
              <w:jc w:val="right"/>
              <w:rPr>
                <w:rFonts w:ascii="Times New Roman" w:hAnsi="Times New Roman" w:cs="Times New Roman"/>
                <w:b/>
                <w:color w:val="000000" w:themeColor="text1"/>
                <w:sz w:val="20"/>
                <w:szCs w:val="20"/>
              </w:rPr>
            </w:pPr>
          </w:p>
          <w:p w:rsidR="008A4D18" w:rsidRDefault="008A4D18">
            <w:pPr>
              <w:rPr>
                <w:rFonts w:ascii="Times New Roman" w:hAnsi="Times New Roman" w:cs="Times New Roman"/>
                <w:b/>
                <w:i/>
                <w:color w:val="000000" w:themeColor="text1"/>
                <w:sz w:val="20"/>
                <w:szCs w:val="20"/>
                <w:u w:val="single"/>
              </w:rPr>
            </w:pPr>
          </w:p>
          <w:p w:rsidR="008A4D18" w:rsidRDefault="008A4D18">
            <w:pPr>
              <w:rPr>
                <w:rFonts w:ascii="Times New Roman" w:hAnsi="Times New Roman" w:cs="Times New Roman"/>
                <w:b/>
                <w:i/>
                <w:color w:val="000000" w:themeColor="text1"/>
                <w:sz w:val="20"/>
                <w:szCs w:val="20"/>
                <w:u w:val="single"/>
              </w:rPr>
            </w:pPr>
          </w:p>
          <w:p w:rsidR="008A4D18" w:rsidRDefault="008A4D18">
            <w:pPr>
              <w:rPr>
                <w:rFonts w:ascii="Times New Roman" w:hAnsi="Times New Roman" w:cs="Times New Roman"/>
                <w:b/>
                <w:color w:val="000000" w:themeColor="text1"/>
                <w:sz w:val="20"/>
                <w:szCs w:val="20"/>
              </w:rPr>
            </w:pPr>
          </w:p>
          <w:p w:rsidR="008A4D18" w:rsidRDefault="008A4D18">
            <w:pPr>
              <w:rPr>
                <w:rFonts w:ascii="Times New Roman" w:hAnsi="Times New Roman" w:cs="Times New Roman"/>
                <w:b/>
                <w:color w:val="000000" w:themeColor="text1"/>
                <w:sz w:val="20"/>
                <w:szCs w:val="20"/>
              </w:rPr>
            </w:pPr>
          </w:p>
          <w:p w:rsidR="008A4D18" w:rsidRDefault="008A4D18">
            <w:pPr>
              <w:rPr>
                <w:rFonts w:ascii="Times New Roman" w:hAnsi="Times New Roman" w:cs="Times New Roman"/>
                <w:b/>
                <w:i/>
                <w:color w:val="000000" w:themeColor="text1"/>
                <w:sz w:val="20"/>
                <w:szCs w:val="20"/>
                <w:u w:val="single"/>
              </w:rPr>
            </w:pPr>
            <w:r>
              <w:rPr>
                <w:rFonts w:ascii="Times New Roman" w:hAnsi="Times New Roman" w:cs="Times New Roman"/>
                <w:b/>
                <w:i/>
                <w:color w:val="000000" w:themeColor="text1"/>
                <w:sz w:val="20"/>
                <w:szCs w:val="20"/>
                <w:u w:val="single"/>
              </w:rPr>
              <w:t>Father’s Name:</w:t>
            </w:r>
          </w:p>
          <w:p w:rsidR="008A4D18" w:rsidRDefault="008A4D18">
            <w:pPr>
              <w:rPr>
                <w:rFonts w:ascii="Times New Roman" w:hAnsi="Times New Roman" w:cs="Times New Roman"/>
                <w:b/>
                <w:i/>
                <w:color w:val="000000" w:themeColor="text1"/>
                <w:sz w:val="20"/>
                <w:szCs w:val="20"/>
                <w:u w:val="single"/>
              </w:rPr>
            </w:pPr>
          </w:p>
          <w:p w:rsidR="008A4D18" w:rsidRDefault="008A4D18">
            <w:pPr>
              <w:rPr>
                <w:rFonts w:ascii="Times New Roman" w:hAnsi="Times New Roman" w:cs="Times New Roman"/>
                <w:b/>
                <w:i/>
                <w:color w:val="000000" w:themeColor="text1"/>
                <w:sz w:val="20"/>
                <w:szCs w:val="20"/>
                <w:u w:val="single"/>
              </w:rPr>
            </w:pPr>
          </w:p>
          <w:p w:rsidR="008A4D18" w:rsidRDefault="008A4D1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rPr>
              <w:t>Sh. G.D. Sharma</w:t>
            </w:r>
            <w:r>
              <w:rPr>
                <w:rFonts w:ascii="Times New Roman" w:hAnsi="Times New Roman" w:cs="Times New Roman"/>
                <w:color w:val="000000" w:themeColor="text1"/>
                <w:sz w:val="20"/>
                <w:szCs w:val="20"/>
              </w:rPr>
              <w:t>.</w:t>
            </w:r>
          </w:p>
          <w:p w:rsidR="008A4D18" w:rsidRDefault="008A4D18">
            <w:pPr>
              <w:rPr>
                <w:rFonts w:ascii="Times New Roman" w:hAnsi="Times New Roman" w:cs="Times New Roman"/>
                <w:color w:val="000000" w:themeColor="text1"/>
                <w:sz w:val="20"/>
                <w:szCs w:val="20"/>
              </w:rPr>
            </w:pPr>
          </w:p>
          <w:p w:rsidR="008A4D18" w:rsidRDefault="008A4D18">
            <w:pPr>
              <w:rPr>
                <w:rFonts w:ascii="Times New Roman" w:hAnsi="Times New Roman" w:cs="Times New Roman"/>
                <w:color w:val="000000" w:themeColor="text1"/>
                <w:sz w:val="20"/>
                <w:szCs w:val="20"/>
              </w:rPr>
            </w:pPr>
          </w:p>
          <w:p w:rsidR="008A4D18" w:rsidRDefault="008A4D18">
            <w:pPr>
              <w:rPr>
                <w:rFonts w:ascii="Times New Roman" w:hAnsi="Times New Roman" w:cs="Times New Roman"/>
                <w:color w:val="000000" w:themeColor="text1"/>
                <w:sz w:val="20"/>
                <w:szCs w:val="20"/>
              </w:rPr>
            </w:pPr>
          </w:p>
          <w:p w:rsidR="008A4D18" w:rsidRDefault="008A4D18">
            <w:pPr>
              <w:rPr>
                <w:rFonts w:ascii="Times New Roman" w:hAnsi="Times New Roman" w:cs="Times New Roman"/>
                <w:color w:val="000000" w:themeColor="text1"/>
                <w:sz w:val="20"/>
                <w:szCs w:val="20"/>
              </w:rPr>
            </w:pPr>
          </w:p>
          <w:p w:rsidR="008A4D18" w:rsidRDefault="008A4D18">
            <w:pPr>
              <w:rPr>
                <w:rFonts w:ascii="Times New Roman" w:hAnsi="Times New Roman" w:cs="Times New Roman"/>
                <w:color w:val="000000" w:themeColor="text1"/>
                <w:sz w:val="20"/>
                <w:szCs w:val="20"/>
              </w:rPr>
            </w:pPr>
          </w:p>
          <w:p w:rsidR="008A4D18" w:rsidRDefault="008A4D18">
            <w:pPr>
              <w:rPr>
                <w:rFonts w:ascii="Times New Roman" w:hAnsi="Times New Roman" w:cs="Times New Roman"/>
                <w:color w:val="000000" w:themeColor="text1"/>
                <w:sz w:val="20"/>
                <w:szCs w:val="20"/>
              </w:rPr>
            </w:pPr>
          </w:p>
          <w:p w:rsidR="008A4D18" w:rsidRDefault="008A4D18">
            <w:pPr>
              <w:rPr>
                <w:rFonts w:ascii="Times New Roman" w:hAnsi="Times New Roman" w:cs="Times New Roman"/>
                <w:b/>
                <w:i/>
                <w:color w:val="000000" w:themeColor="text1"/>
                <w:sz w:val="20"/>
                <w:szCs w:val="20"/>
                <w:u w:val="single"/>
              </w:rPr>
            </w:pPr>
            <w:r>
              <w:rPr>
                <w:rFonts w:ascii="Times New Roman" w:hAnsi="Times New Roman" w:cs="Times New Roman"/>
                <w:b/>
                <w:i/>
                <w:color w:val="000000" w:themeColor="text1"/>
                <w:sz w:val="20"/>
                <w:szCs w:val="20"/>
                <w:u w:val="single"/>
              </w:rPr>
              <w:t>Duration of Exposure:</w:t>
            </w:r>
          </w:p>
          <w:p w:rsidR="008A4D18" w:rsidRDefault="008A4D18">
            <w:pPr>
              <w:rPr>
                <w:rFonts w:ascii="Times New Roman" w:hAnsi="Times New Roman" w:cs="Times New Roman"/>
                <w:b/>
                <w:i/>
                <w:color w:val="000000" w:themeColor="text1"/>
                <w:sz w:val="20"/>
                <w:szCs w:val="20"/>
                <w:u w:val="single"/>
              </w:rPr>
            </w:pPr>
          </w:p>
          <w:p w:rsidR="008A4D18" w:rsidRDefault="008A4D18">
            <w:pPr>
              <w:rPr>
                <w:rFonts w:ascii="Times New Roman" w:hAnsi="Times New Roman" w:cs="Times New Roman"/>
                <w:b/>
                <w:i/>
                <w:color w:val="000000" w:themeColor="text1"/>
                <w:sz w:val="20"/>
                <w:szCs w:val="20"/>
                <w:u w:val="single"/>
              </w:rPr>
            </w:pPr>
          </w:p>
          <w:p w:rsidR="008A4D18" w:rsidRDefault="008A4D18">
            <w:pP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                                 14 Years</w:t>
            </w:r>
          </w:p>
          <w:p w:rsidR="008A4D18" w:rsidRDefault="008A4D18">
            <w:pPr>
              <w:rPr>
                <w:rFonts w:ascii="Times New Roman" w:hAnsi="Times New Roman" w:cs="Times New Roman"/>
                <w:color w:val="000000" w:themeColor="text1"/>
                <w:sz w:val="20"/>
                <w:szCs w:val="20"/>
              </w:rPr>
            </w:pPr>
          </w:p>
          <w:p w:rsidR="008A4D18" w:rsidRDefault="008A4D18">
            <w:pPr>
              <w:rPr>
                <w:rFonts w:ascii="Times New Roman" w:hAnsi="Times New Roman" w:cs="Times New Roman"/>
                <w:color w:val="000000" w:themeColor="text1"/>
                <w:sz w:val="20"/>
                <w:szCs w:val="20"/>
              </w:rPr>
            </w:pPr>
          </w:p>
          <w:p w:rsidR="008A4D18" w:rsidRDefault="008A4D18">
            <w:pPr>
              <w:rPr>
                <w:rFonts w:ascii="Times New Roman" w:hAnsi="Times New Roman" w:cs="Times New Roman"/>
                <w:color w:val="000000" w:themeColor="text1"/>
                <w:sz w:val="20"/>
                <w:szCs w:val="20"/>
              </w:rPr>
            </w:pPr>
          </w:p>
          <w:p w:rsidR="008A4D18" w:rsidRDefault="008A4D18">
            <w:pPr>
              <w:rPr>
                <w:rFonts w:ascii="Times New Roman" w:hAnsi="Times New Roman" w:cs="Times New Roman"/>
                <w:color w:val="000000" w:themeColor="text1"/>
                <w:sz w:val="20"/>
                <w:szCs w:val="20"/>
              </w:rPr>
            </w:pPr>
          </w:p>
          <w:p w:rsidR="008A4D18" w:rsidRDefault="008A4D18">
            <w:pPr>
              <w:rPr>
                <w:rFonts w:ascii="Times New Roman" w:hAnsi="Times New Roman" w:cs="Times New Roman"/>
                <w:color w:val="000000" w:themeColor="text1"/>
                <w:sz w:val="20"/>
                <w:szCs w:val="20"/>
              </w:rPr>
            </w:pPr>
          </w:p>
          <w:p w:rsidR="008A4D18" w:rsidRDefault="008A4D18">
            <w:pPr>
              <w:rPr>
                <w:rFonts w:ascii="Times New Roman" w:hAnsi="Times New Roman" w:cs="Times New Roman"/>
                <w:color w:val="000000" w:themeColor="text1"/>
                <w:sz w:val="20"/>
                <w:szCs w:val="20"/>
              </w:rPr>
            </w:pPr>
          </w:p>
          <w:p w:rsidR="008A4D18" w:rsidRDefault="008A4D18">
            <w:pPr>
              <w:rPr>
                <w:rFonts w:ascii="Times New Roman" w:hAnsi="Times New Roman" w:cs="Times New Roman"/>
                <w:color w:val="000000" w:themeColor="text1"/>
                <w:sz w:val="20"/>
                <w:szCs w:val="20"/>
              </w:rPr>
            </w:pPr>
          </w:p>
          <w:p w:rsidR="008A4D18" w:rsidRDefault="008A4D18">
            <w:pPr>
              <w:rPr>
                <w:rFonts w:ascii="Times New Roman" w:hAnsi="Times New Roman" w:cs="Times New Roman"/>
                <w:color w:val="000000" w:themeColor="text1"/>
                <w:sz w:val="20"/>
                <w:szCs w:val="20"/>
              </w:rPr>
            </w:pPr>
          </w:p>
          <w:p w:rsidR="008A4D18" w:rsidRDefault="008A4D18">
            <w:pPr>
              <w:rPr>
                <w:rFonts w:ascii="Times New Roman" w:hAnsi="Times New Roman" w:cs="Times New Roman"/>
                <w:b/>
                <w:i/>
                <w:color w:val="000000" w:themeColor="text1"/>
                <w:sz w:val="20"/>
                <w:szCs w:val="20"/>
                <w:u w:val="single"/>
              </w:rPr>
            </w:pPr>
            <w:r>
              <w:rPr>
                <w:rFonts w:ascii="Times New Roman" w:hAnsi="Times New Roman" w:cs="Times New Roman"/>
                <w:b/>
                <w:i/>
                <w:color w:val="000000" w:themeColor="text1"/>
                <w:sz w:val="20"/>
                <w:szCs w:val="20"/>
                <w:u w:val="single"/>
              </w:rPr>
              <w:t>Contact No.</w:t>
            </w:r>
          </w:p>
          <w:p w:rsidR="008A4D18" w:rsidRDefault="008A4D18">
            <w:pPr>
              <w:rPr>
                <w:rFonts w:ascii="Times New Roman" w:hAnsi="Times New Roman" w:cs="Times New Roman"/>
                <w:b/>
                <w:i/>
                <w:color w:val="000000" w:themeColor="text1"/>
                <w:sz w:val="20"/>
                <w:szCs w:val="20"/>
                <w:u w:val="single"/>
              </w:rPr>
            </w:pPr>
          </w:p>
          <w:p w:rsidR="008A4D18" w:rsidRDefault="008A4D18">
            <w:pPr>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         9911007107, 9313771222.</w:t>
            </w:r>
          </w:p>
          <w:p w:rsidR="008A4D18" w:rsidRDefault="008A4D18">
            <w:pPr>
              <w:rPr>
                <w:rFonts w:ascii="Times New Roman" w:hAnsi="Times New Roman" w:cs="Times New Roman"/>
                <w:i/>
                <w:color w:val="000000" w:themeColor="text1"/>
                <w:sz w:val="20"/>
                <w:szCs w:val="20"/>
              </w:rPr>
            </w:pPr>
          </w:p>
          <w:p w:rsidR="008A4D18" w:rsidRDefault="008A4D18">
            <w:pPr>
              <w:rPr>
                <w:rFonts w:ascii="Times New Roman" w:hAnsi="Times New Roman" w:cs="Times New Roman"/>
                <w:b/>
                <w:i/>
                <w:color w:val="000000" w:themeColor="text1"/>
                <w:sz w:val="20"/>
                <w:szCs w:val="20"/>
                <w:u w:val="single"/>
              </w:rPr>
            </w:pPr>
          </w:p>
          <w:p w:rsidR="008A4D18" w:rsidRDefault="008A4D18">
            <w:pPr>
              <w:rPr>
                <w:rFonts w:ascii="Times New Roman" w:hAnsi="Times New Roman" w:cs="Times New Roman"/>
                <w:b/>
                <w:i/>
                <w:color w:val="000000" w:themeColor="text1"/>
                <w:sz w:val="20"/>
                <w:szCs w:val="20"/>
                <w:u w:val="single"/>
              </w:rPr>
            </w:pPr>
          </w:p>
          <w:p w:rsidR="008A4D18" w:rsidRDefault="008A4D18">
            <w:pPr>
              <w:rPr>
                <w:rFonts w:ascii="Times New Roman" w:hAnsi="Times New Roman" w:cs="Times New Roman"/>
                <w:b/>
                <w:i/>
                <w:color w:val="000000" w:themeColor="text1"/>
                <w:sz w:val="20"/>
                <w:szCs w:val="20"/>
                <w:u w:val="single"/>
              </w:rPr>
            </w:pPr>
          </w:p>
          <w:p w:rsidR="008A4D18" w:rsidRDefault="008A4D18">
            <w:pPr>
              <w:rPr>
                <w:rFonts w:ascii="Times New Roman" w:hAnsi="Times New Roman" w:cs="Times New Roman"/>
                <w:b/>
                <w:i/>
                <w:color w:val="000000" w:themeColor="text1"/>
                <w:sz w:val="20"/>
                <w:szCs w:val="20"/>
                <w:u w:val="single"/>
              </w:rPr>
            </w:pPr>
          </w:p>
          <w:p w:rsidR="008A4D18" w:rsidRDefault="008A4D18">
            <w:pPr>
              <w:rPr>
                <w:rFonts w:ascii="Times New Roman" w:hAnsi="Times New Roman" w:cs="Times New Roman"/>
                <w:b/>
                <w:i/>
                <w:color w:val="000000" w:themeColor="text1"/>
                <w:sz w:val="20"/>
                <w:szCs w:val="20"/>
                <w:u w:val="single"/>
              </w:rPr>
            </w:pPr>
          </w:p>
          <w:p w:rsidR="008A4D18" w:rsidRDefault="008A4D18">
            <w:pPr>
              <w:rPr>
                <w:rFonts w:ascii="Times New Roman" w:hAnsi="Times New Roman" w:cs="Times New Roman"/>
                <w:b/>
                <w:i/>
                <w:color w:val="000000" w:themeColor="text1"/>
                <w:sz w:val="20"/>
                <w:szCs w:val="20"/>
                <w:u w:val="single"/>
              </w:rPr>
            </w:pPr>
          </w:p>
          <w:p w:rsidR="008A4D18" w:rsidRDefault="008A4D18">
            <w:pPr>
              <w:rPr>
                <w:rFonts w:ascii="Times New Roman" w:hAnsi="Times New Roman" w:cs="Times New Roman"/>
                <w:b/>
                <w:i/>
                <w:color w:val="000000" w:themeColor="text1"/>
                <w:sz w:val="18"/>
                <w:szCs w:val="18"/>
                <w:u w:val="single"/>
              </w:rPr>
            </w:pPr>
          </w:p>
          <w:p w:rsidR="008A4D18" w:rsidRDefault="008A4D18">
            <w:pPr>
              <w:rPr>
                <w:rFonts w:ascii="Times New Roman" w:hAnsi="Times New Roman" w:cs="Times New Roman"/>
                <w:b/>
                <w:i/>
                <w:color w:val="000000" w:themeColor="text1"/>
                <w:sz w:val="18"/>
                <w:szCs w:val="18"/>
                <w:u w:val="single"/>
              </w:rPr>
            </w:pPr>
          </w:p>
          <w:p w:rsidR="008A4D18" w:rsidRDefault="008A4D18">
            <w:pPr>
              <w:rPr>
                <w:rFonts w:ascii="Times New Roman" w:hAnsi="Times New Roman" w:cs="Times New Roman"/>
                <w:color w:val="000000" w:themeColor="text1"/>
                <w:sz w:val="18"/>
                <w:szCs w:val="18"/>
              </w:rPr>
            </w:pPr>
          </w:p>
          <w:p w:rsidR="008A4D18" w:rsidRDefault="008A4D18">
            <w:pPr>
              <w:rPr>
                <w:rFonts w:ascii="Times New Roman" w:hAnsi="Times New Roman" w:cs="Times New Roman"/>
                <w:color w:val="000000" w:themeColor="text1"/>
                <w:sz w:val="18"/>
                <w:szCs w:val="18"/>
              </w:rPr>
            </w:pPr>
          </w:p>
          <w:p w:rsidR="008A4D18" w:rsidRDefault="008A4D18">
            <w:pPr>
              <w:rPr>
                <w:rFonts w:ascii="Times New Roman" w:hAnsi="Times New Roman" w:cs="Times New Roman"/>
                <w:color w:val="000000" w:themeColor="text1"/>
                <w:sz w:val="18"/>
                <w:szCs w:val="18"/>
              </w:rPr>
            </w:pPr>
          </w:p>
          <w:p w:rsidR="008A4D18" w:rsidRDefault="008A4D18">
            <w:pPr>
              <w:rPr>
                <w:rFonts w:ascii="Times New Roman" w:hAnsi="Times New Roman" w:cs="Times New Roman"/>
                <w:color w:val="000000" w:themeColor="text1"/>
                <w:sz w:val="18"/>
                <w:szCs w:val="18"/>
              </w:rPr>
            </w:pPr>
          </w:p>
          <w:p w:rsidR="008A4D18" w:rsidRDefault="008A4D18">
            <w:pPr>
              <w:rPr>
                <w:rFonts w:ascii="Times New Roman" w:hAnsi="Times New Roman" w:cs="Times New Roman"/>
                <w:color w:val="000000" w:themeColor="text1"/>
                <w:sz w:val="18"/>
                <w:szCs w:val="18"/>
              </w:rPr>
            </w:pPr>
          </w:p>
          <w:p w:rsidR="008A4D18" w:rsidRDefault="008A4D18">
            <w:pPr>
              <w:rPr>
                <w:rFonts w:ascii="Times New Roman" w:hAnsi="Times New Roman" w:cs="Times New Roman"/>
                <w:color w:val="000000" w:themeColor="text1"/>
                <w:sz w:val="18"/>
                <w:szCs w:val="18"/>
              </w:rPr>
            </w:pPr>
          </w:p>
          <w:p w:rsidR="008A4D18" w:rsidRDefault="008A4D18">
            <w:pPr>
              <w:rPr>
                <w:rFonts w:ascii="Times New Roman" w:hAnsi="Times New Roman" w:cs="Times New Roman"/>
                <w:color w:val="000000" w:themeColor="text1"/>
                <w:sz w:val="18"/>
                <w:szCs w:val="18"/>
              </w:rPr>
            </w:pPr>
          </w:p>
          <w:p w:rsidR="008A4D18" w:rsidRDefault="008A4D18">
            <w:pPr>
              <w:rPr>
                <w:rFonts w:ascii="Times New Roman" w:hAnsi="Times New Roman" w:cs="Times New Roman"/>
                <w:b/>
                <w:i/>
                <w:color w:val="000000" w:themeColor="text1"/>
                <w:sz w:val="20"/>
                <w:szCs w:val="20"/>
                <w:u w:val="single"/>
              </w:rPr>
            </w:pPr>
            <w:r>
              <w:rPr>
                <w:rFonts w:ascii="Times New Roman" w:hAnsi="Times New Roman" w:cs="Times New Roman"/>
                <w:b/>
                <w:i/>
                <w:color w:val="000000" w:themeColor="text1"/>
                <w:sz w:val="20"/>
                <w:szCs w:val="20"/>
                <w:u w:val="single"/>
              </w:rPr>
              <w:t xml:space="preserve">Date of </w:t>
            </w:r>
            <w:r>
              <w:rPr>
                <w:rFonts w:ascii="Times New Roman" w:hAnsi="Times New Roman" w:cs="Times New Roman"/>
                <w:b/>
                <w:color w:val="000000" w:themeColor="text1"/>
                <w:sz w:val="20"/>
                <w:szCs w:val="20"/>
                <w:u w:val="single"/>
              </w:rPr>
              <w:t>Birth</w:t>
            </w:r>
            <w:r>
              <w:rPr>
                <w:rFonts w:ascii="Times New Roman" w:hAnsi="Times New Roman" w:cs="Times New Roman"/>
                <w:b/>
                <w:i/>
                <w:color w:val="000000" w:themeColor="text1"/>
                <w:sz w:val="20"/>
                <w:szCs w:val="20"/>
                <w:u w:val="single"/>
              </w:rPr>
              <w:t>:</w:t>
            </w:r>
          </w:p>
          <w:p w:rsidR="008A4D18" w:rsidRDefault="008A4D18">
            <w:pPr>
              <w:rPr>
                <w:rFonts w:ascii="Times New Roman" w:hAnsi="Times New Roman" w:cs="Times New Roman"/>
                <w:b/>
                <w:i/>
                <w:color w:val="000000" w:themeColor="text1"/>
                <w:sz w:val="20"/>
                <w:szCs w:val="20"/>
                <w:u w:val="single"/>
              </w:rPr>
            </w:pPr>
          </w:p>
          <w:p w:rsidR="008A4D18" w:rsidRDefault="008A4D18">
            <w:pPr>
              <w:rPr>
                <w:rFonts w:ascii="Times New Roman" w:hAnsi="Times New Roman" w:cs="Times New Roman"/>
                <w:b/>
                <w:i/>
                <w:color w:val="000000" w:themeColor="text1"/>
                <w:sz w:val="20"/>
                <w:szCs w:val="20"/>
                <w:u w:val="single"/>
              </w:rPr>
            </w:pPr>
          </w:p>
          <w:p w:rsidR="008A4D18" w:rsidRDefault="008A4D18">
            <w:pP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                         May 29</w:t>
            </w:r>
            <w:r>
              <w:rPr>
                <w:rFonts w:ascii="Times New Roman" w:hAnsi="Times New Roman" w:cs="Times New Roman"/>
                <w:i/>
                <w:color w:val="000000" w:themeColor="text1"/>
                <w:sz w:val="20"/>
                <w:szCs w:val="20"/>
                <w:vertAlign w:val="superscript"/>
              </w:rPr>
              <w:t>th</w:t>
            </w:r>
            <w:r>
              <w:rPr>
                <w:rFonts w:ascii="Times New Roman" w:hAnsi="Times New Roman" w:cs="Times New Roman"/>
                <w:i/>
                <w:color w:val="000000" w:themeColor="text1"/>
                <w:sz w:val="20"/>
                <w:szCs w:val="20"/>
              </w:rPr>
              <w:t>, 1977.</w:t>
            </w:r>
          </w:p>
          <w:p w:rsidR="008A4D18" w:rsidRDefault="008A4D18">
            <w:pPr>
              <w:rPr>
                <w:rFonts w:ascii="Times New Roman" w:hAnsi="Times New Roman" w:cs="Times New Roman"/>
                <w:b/>
                <w:i/>
                <w:color w:val="000000" w:themeColor="text1"/>
                <w:sz w:val="20"/>
                <w:szCs w:val="20"/>
              </w:rPr>
            </w:pPr>
          </w:p>
          <w:p w:rsidR="008A4D18" w:rsidRDefault="008A4D18">
            <w:pPr>
              <w:rPr>
                <w:rFonts w:ascii="Times New Roman" w:hAnsi="Times New Roman" w:cs="Times New Roman"/>
                <w:b/>
                <w:i/>
                <w:color w:val="000000" w:themeColor="text1"/>
                <w:sz w:val="20"/>
                <w:szCs w:val="20"/>
              </w:rPr>
            </w:pPr>
          </w:p>
          <w:p w:rsidR="008A4D18" w:rsidRDefault="008A4D18">
            <w:pPr>
              <w:rPr>
                <w:rFonts w:ascii="Times New Roman" w:hAnsi="Times New Roman" w:cs="Times New Roman"/>
                <w:b/>
                <w:i/>
                <w:color w:val="000000" w:themeColor="text1"/>
                <w:sz w:val="20"/>
                <w:szCs w:val="20"/>
              </w:rPr>
            </w:pPr>
          </w:p>
          <w:p w:rsidR="008A4D18" w:rsidRDefault="008A4D18">
            <w:pPr>
              <w:rPr>
                <w:rFonts w:ascii="Times New Roman" w:hAnsi="Times New Roman" w:cs="Times New Roman"/>
                <w:b/>
                <w:i/>
                <w:color w:val="000000" w:themeColor="text1"/>
                <w:sz w:val="20"/>
                <w:szCs w:val="20"/>
              </w:rPr>
            </w:pPr>
          </w:p>
          <w:p w:rsidR="008A4D18" w:rsidRDefault="008A4D18">
            <w:pPr>
              <w:rPr>
                <w:rFonts w:ascii="Times New Roman" w:hAnsi="Times New Roman" w:cs="Times New Roman"/>
                <w:b/>
                <w:i/>
                <w:color w:val="000000" w:themeColor="text1"/>
                <w:sz w:val="20"/>
                <w:szCs w:val="20"/>
              </w:rPr>
            </w:pPr>
          </w:p>
          <w:p w:rsidR="008A4D18" w:rsidRDefault="008A4D18">
            <w:pPr>
              <w:rPr>
                <w:rFonts w:ascii="Times New Roman" w:hAnsi="Times New Roman" w:cs="Times New Roman"/>
                <w:b/>
                <w:i/>
                <w:color w:val="000000" w:themeColor="text1"/>
                <w:sz w:val="20"/>
                <w:szCs w:val="20"/>
              </w:rPr>
            </w:pPr>
          </w:p>
          <w:p w:rsidR="008A4D18" w:rsidRDefault="008A4D18">
            <w:pPr>
              <w:rPr>
                <w:rFonts w:ascii="Times New Roman" w:hAnsi="Times New Roman" w:cs="Times New Roman"/>
                <w:b/>
                <w:i/>
                <w:color w:val="000000" w:themeColor="text1"/>
                <w:sz w:val="20"/>
                <w:szCs w:val="20"/>
              </w:rPr>
            </w:pPr>
          </w:p>
          <w:p w:rsidR="008A4D18" w:rsidRDefault="008A4D18">
            <w:pPr>
              <w:rPr>
                <w:rFonts w:ascii="Times New Roman" w:hAnsi="Times New Roman" w:cs="Times New Roman"/>
                <w:b/>
                <w:i/>
                <w:color w:val="000000" w:themeColor="text1"/>
                <w:sz w:val="20"/>
                <w:szCs w:val="20"/>
                <w:u w:val="single"/>
              </w:rPr>
            </w:pPr>
            <w:r>
              <w:rPr>
                <w:rFonts w:ascii="Times New Roman" w:hAnsi="Times New Roman" w:cs="Times New Roman"/>
                <w:b/>
                <w:i/>
                <w:color w:val="000000" w:themeColor="text1"/>
                <w:sz w:val="20"/>
                <w:szCs w:val="20"/>
                <w:u w:val="single"/>
              </w:rPr>
              <w:t>Language Capabilities:</w:t>
            </w:r>
          </w:p>
          <w:p w:rsidR="008A4D18" w:rsidRDefault="008A4D1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rsidR="008A4D18" w:rsidRDefault="008A4D18">
            <w:pPr>
              <w:rPr>
                <w:rFonts w:ascii="Times New Roman" w:hAnsi="Times New Roman" w:cs="Times New Roman"/>
                <w:color w:val="000000" w:themeColor="text1"/>
                <w:sz w:val="20"/>
                <w:szCs w:val="20"/>
              </w:rPr>
            </w:pPr>
          </w:p>
          <w:p w:rsidR="008A4D18" w:rsidRDefault="008A4D18">
            <w:pPr>
              <w:rPr>
                <w:rFonts w:ascii="Times New Roman" w:hAnsi="Times New Roman" w:cs="Times New Roman"/>
                <w:b/>
                <w:i/>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rPr>
              <w:t>English &amp; Hindi</w:t>
            </w:r>
            <w:r>
              <w:rPr>
                <w:rFonts w:ascii="Times New Roman" w:hAnsi="Times New Roman" w:cs="Times New Roman"/>
                <w:color w:val="000000" w:themeColor="text1"/>
                <w:sz w:val="20"/>
                <w:szCs w:val="20"/>
              </w:rPr>
              <w:t>.</w:t>
            </w:r>
          </w:p>
          <w:p w:rsidR="008A4D18" w:rsidRDefault="008A4D18">
            <w:pPr>
              <w:rPr>
                <w:rFonts w:ascii="Times New Roman" w:hAnsi="Times New Roman" w:cs="Times New Roman"/>
                <w:sz w:val="20"/>
                <w:szCs w:val="20"/>
              </w:rPr>
            </w:pPr>
          </w:p>
          <w:p w:rsidR="008A4D18" w:rsidRDefault="008A4D18">
            <w:pPr>
              <w:rPr>
                <w:rFonts w:ascii="Times New Roman" w:hAnsi="Times New Roman" w:cs="Times New Roman"/>
                <w:sz w:val="20"/>
                <w:szCs w:val="20"/>
              </w:rPr>
            </w:pPr>
          </w:p>
          <w:p w:rsidR="008A4D18" w:rsidRDefault="008A4D18">
            <w:pPr>
              <w:rPr>
                <w:rFonts w:ascii="Times New Roman" w:hAnsi="Times New Roman" w:cs="Times New Roman"/>
                <w:sz w:val="20"/>
                <w:szCs w:val="20"/>
              </w:rPr>
            </w:pPr>
          </w:p>
          <w:p w:rsidR="008A4D18" w:rsidRDefault="008A4D18">
            <w:pPr>
              <w:rPr>
                <w:rFonts w:ascii="Times New Roman" w:hAnsi="Times New Roman" w:cs="Times New Roman"/>
                <w:sz w:val="20"/>
                <w:szCs w:val="20"/>
              </w:rPr>
            </w:pPr>
          </w:p>
          <w:p w:rsidR="008A4D18" w:rsidRDefault="008A4D18">
            <w:pPr>
              <w:rPr>
                <w:rFonts w:ascii="Times New Roman" w:hAnsi="Times New Roman" w:cs="Times New Roman"/>
                <w:sz w:val="20"/>
                <w:szCs w:val="20"/>
              </w:rPr>
            </w:pPr>
          </w:p>
          <w:p w:rsidR="008A4D18" w:rsidRDefault="008A4D18">
            <w:pPr>
              <w:rPr>
                <w:rFonts w:ascii="Times New Roman" w:hAnsi="Times New Roman" w:cs="Times New Roman"/>
                <w:b/>
                <w:i/>
                <w:color w:val="000000" w:themeColor="text1"/>
                <w:sz w:val="20"/>
                <w:szCs w:val="20"/>
                <w:u w:val="single"/>
              </w:rPr>
            </w:pPr>
            <w:r>
              <w:rPr>
                <w:rFonts w:ascii="Times New Roman" w:hAnsi="Times New Roman" w:cs="Times New Roman"/>
                <w:b/>
                <w:i/>
                <w:color w:val="000000" w:themeColor="text1"/>
                <w:sz w:val="20"/>
                <w:szCs w:val="20"/>
                <w:u w:val="single"/>
              </w:rPr>
              <w:t>Notice Period:</w:t>
            </w:r>
          </w:p>
          <w:p w:rsidR="008A4D18" w:rsidRDefault="008A4D1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rsidR="008A4D18" w:rsidRDefault="008A4D18">
            <w:pPr>
              <w:rPr>
                <w:rFonts w:ascii="Times New Roman" w:hAnsi="Times New Roman" w:cs="Times New Roman"/>
                <w:color w:val="000000" w:themeColor="text1"/>
                <w:sz w:val="20"/>
                <w:szCs w:val="20"/>
              </w:rPr>
            </w:pPr>
          </w:p>
          <w:p w:rsidR="008A4D18" w:rsidRDefault="008A4D18">
            <w:pPr>
              <w:rPr>
                <w:rFonts w:ascii="Times New Roman" w:hAnsi="Times New Roman" w:cs="Times New Roman"/>
                <w:color w:val="000000" w:themeColor="text1"/>
                <w:sz w:val="20"/>
                <w:szCs w:val="20"/>
              </w:rPr>
            </w:pPr>
          </w:p>
          <w:p w:rsidR="008A4D18" w:rsidRDefault="008A4D18">
            <w:pPr>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 Immediately</w:t>
            </w:r>
          </w:p>
          <w:p w:rsidR="008A4D18" w:rsidRDefault="008A4D18">
            <w:pPr>
              <w:rPr>
                <w:rFonts w:ascii="Times New Roman" w:hAnsi="Times New Roman" w:cs="Times New Roman"/>
                <w:sz w:val="18"/>
                <w:szCs w:val="18"/>
              </w:rPr>
            </w:pPr>
          </w:p>
        </w:tc>
        <w:tc>
          <w:tcPr>
            <w:tcW w:w="8823" w:type="dxa"/>
            <w:tcBorders>
              <w:top w:val="single" w:sz="4" w:space="0" w:color="auto"/>
              <w:left w:val="single" w:sz="4" w:space="0" w:color="auto"/>
              <w:bottom w:val="single" w:sz="4" w:space="0" w:color="auto"/>
              <w:right w:val="single" w:sz="4" w:space="0" w:color="auto"/>
            </w:tcBorders>
          </w:tcPr>
          <w:p w:rsidR="008A4D18" w:rsidRDefault="008A4D18">
            <w:pPr>
              <w:pStyle w:val="NoSpacing"/>
              <w:rPr>
                <w:rFonts w:ascii="Times New Roman" w:hAnsi="Times New Roman" w:cs="Times New Roman"/>
                <w:sz w:val="18"/>
                <w:szCs w:val="18"/>
              </w:rPr>
            </w:pPr>
          </w:p>
          <w:p w:rsidR="008A4D18" w:rsidRDefault="008A4D18">
            <w:pPr>
              <w:pStyle w:val="NoSpacing"/>
              <w:rPr>
                <w:rFonts w:ascii="Times New Roman" w:hAnsi="Times New Roman" w:cs="Times New Roman"/>
                <w:b/>
                <w:i/>
                <w:sz w:val="20"/>
                <w:szCs w:val="20"/>
                <w:u w:val="single"/>
              </w:rPr>
            </w:pPr>
            <w:r>
              <w:rPr>
                <w:rFonts w:ascii="Times New Roman" w:hAnsi="Times New Roman" w:cs="Times New Roman"/>
                <w:b/>
                <w:i/>
                <w:sz w:val="20"/>
                <w:szCs w:val="20"/>
                <w:u w:val="single"/>
              </w:rPr>
              <w:t>Career Objective:</w:t>
            </w:r>
          </w:p>
          <w:p w:rsidR="008A4D18" w:rsidRDefault="008A4D18">
            <w:pPr>
              <w:pStyle w:val="NoSpacing"/>
              <w:rPr>
                <w:rFonts w:ascii="Times New Roman" w:hAnsi="Times New Roman" w:cs="Times New Roman"/>
                <w:sz w:val="20"/>
                <w:szCs w:val="20"/>
              </w:rPr>
            </w:pPr>
          </w:p>
          <w:p w:rsidR="008A4D18" w:rsidRDefault="008A4D18">
            <w:pPr>
              <w:pStyle w:val="NoSpacing"/>
              <w:rPr>
                <w:rFonts w:ascii="Times New Roman" w:hAnsi="Times New Roman" w:cs="Times New Roman"/>
                <w:sz w:val="20"/>
                <w:szCs w:val="20"/>
              </w:rPr>
            </w:pPr>
            <w:r>
              <w:rPr>
                <w:rFonts w:ascii="Times New Roman" w:hAnsi="Times New Roman" w:cs="Times New Roman"/>
                <w:sz w:val="20"/>
                <w:szCs w:val="20"/>
              </w:rPr>
              <w:t xml:space="preserve"> To take up the challenging position in Administration &amp; Purchasing where I can utilize my knowledge &amp; skill to get insight views of the corporate world to achieve organizational objectives &amp; offer best of my capabilities to contribute organization’s success.</w:t>
            </w:r>
          </w:p>
          <w:p w:rsidR="008A4D18" w:rsidRDefault="008A4D18">
            <w:pPr>
              <w:pStyle w:val="NoSpacing"/>
              <w:rPr>
                <w:rFonts w:ascii="Times New Roman" w:hAnsi="Times New Roman" w:cs="Times New Roman"/>
                <w:sz w:val="20"/>
                <w:szCs w:val="20"/>
              </w:rPr>
            </w:pPr>
          </w:p>
          <w:p w:rsidR="008A4D18" w:rsidRDefault="008A4D18">
            <w:pPr>
              <w:pStyle w:val="NoSpacing"/>
              <w:rPr>
                <w:rFonts w:ascii="Times New Roman" w:hAnsi="Times New Roman" w:cs="Times New Roman"/>
                <w:b/>
                <w:i/>
                <w:sz w:val="20"/>
                <w:szCs w:val="20"/>
                <w:u w:val="single"/>
              </w:rPr>
            </w:pPr>
            <w:r>
              <w:rPr>
                <w:rFonts w:ascii="Times New Roman" w:hAnsi="Times New Roman" w:cs="Times New Roman"/>
                <w:b/>
                <w:i/>
                <w:sz w:val="20"/>
                <w:szCs w:val="20"/>
                <w:u w:val="single"/>
              </w:rPr>
              <w:t>Personal Strength:</w:t>
            </w:r>
          </w:p>
          <w:p w:rsidR="008A4D18" w:rsidRDefault="008A4D18">
            <w:pPr>
              <w:pStyle w:val="NoSpacing"/>
              <w:rPr>
                <w:rFonts w:ascii="Times New Roman" w:hAnsi="Times New Roman" w:cs="Times New Roman"/>
                <w:sz w:val="20"/>
                <w:szCs w:val="20"/>
              </w:rPr>
            </w:pPr>
          </w:p>
          <w:p w:rsidR="008A4D18" w:rsidRDefault="008A4D18">
            <w:pPr>
              <w:pStyle w:val="NoSpacing"/>
              <w:rPr>
                <w:rFonts w:ascii="Times New Roman" w:hAnsi="Times New Roman" w:cs="Times New Roman"/>
                <w:sz w:val="20"/>
                <w:szCs w:val="20"/>
              </w:rPr>
            </w:pPr>
            <w:r>
              <w:rPr>
                <w:rFonts w:ascii="Times New Roman" w:hAnsi="Times New Roman" w:cs="Times New Roman"/>
                <w:sz w:val="20"/>
                <w:szCs w:val="20"/>
              </w:rPr>
              <w:t>Self starter, committed, Ready to take decisions quickly, always heads up for new challenges,</w:t>
            </w:r>
          </w:p>
          <w:p w:rsidR="008A4D18" w:rsidRDefault="008A4D18">
            <w:pPr>
              <w:pStyle w:val="NoSpacing"/>
              <w:rPr>
                <w:rFonts w:ascii="Times New Roman" w:hAnsi="Times New Roman" w:cs="Times New Roman"/>
                <w:sz w:val="20"/>
                <w:szCs w:val="20"/>
              </w:rPr>
            </w:pPr>
            <w:r>
              <w:rPr>
                <w:rFonts w:ascii="Times New Roman" w:hAnsi="Times New Roman" w:cs="Times New Roman"/>
                <w:sz w:val="20"/>
                <w:szCs w:val="20"/>
              </w:rPr>
              <w:t xml:space="preserve">Excellent team player, </w:t>
            </w:r>
          </w:p>
          <w:p w:rsidR="008A4D18" w:rsidRDefault="008A4D18">
            <w:pPr>
              <w:pStyle w:val="NoSpacing"/>
              <w:rPr>
                <w:rFonts w:ascii="Times New Roman" w:hAnsi="Times New Roman" w:cs="Times New Roman"/>
                <w:sz w:val="20"/>
                <w:szCs w:val="20"/>
              </w:rPr>
            </w:pPr>
          </w:p>
          <w:p w:rsidR="008A4D18" w:rsidRDefault="008A4D18">
            <w:pPr>
              <w:pStyle w:val="NoSpacing"/>
              <w:rPr>
                <w:rFonts w:ascii="Times New Roman" w:hAnsi="Times New Roman" w:cs="Times New Roman"/>
                <w:b/>
                <w:i/>
                <w:sz w:val="20"/>
                <w:szCs w:val="20"/>
                <w:u w:val="single"/>
              </w:rPr>
            </w:pPr>
            <w:r>
              <w:rPr>
                <w:rFonts w:ascii="Times New Roman" w:hAnsi="Times New Roman" w:cs="Times New Roman"/>
                <w:b/>
                <w:i/>
                <w:sz w:val="20"/>
                <w:szCs w:val="20"/>
                <w:u w:val="single"/>
              </w:rPr>
              <w:t>Technical Skill:</w:t>
            </w:r>
          </w:p>
          <w:p w:rsidR="008A4D18" w:rsidRDefault="008A4D18">
            <w:pPr>
              <w:pStyle w:val="NoSpacing"/>
              <w:rPr>
                <w:rFonts w:ascii="Times New Roman" w:hAnsi="Times New Roman" w:cs="Times New Roman"/>
                <w:sz w:val="20"/>
                <w:szCs w:val="20"/>
              </w:rPr>
            </w:pPr>
          </w:p>
          <w:p w:rsidR="008A4D18" w:rsidRDefault="008A4D18">
            <w:pPr>
              <w:pStyle w:val="NoSpacing"/>
              <w:rPr>
                <w:rFonts w:ascii="Times New Roman" w:hAnsi="Times New Roman" w:cs="Times New Roman"/>
                <w:sz w:val="20"/>
                <w:szCs w:val="20"/>
              </w:rPr>
            </w:pPr>
            <w:r>
              <w:rPr>
                <w:rFonts w:ascii="Times New Roman" w:hAnsi="Times New Roman" w:cs="Times New Roman"/>
                <w:sz w:val="20"/>
                <w:szCs w:val="20"/>
              </w:rPr>
              <w:t>One year Diploma in MS Office &amp; Internet.</w:t>
            </w:r>
          </w:p>
          <w:p w:rsidR="008A4D18" w:rsidRDefault="008A4D18">
            <w:pPr>
              <w:pStyle w:val="NoSpacing"/>
              <w:rPr>
                <w:rFonts w:ascii="Times New Roman" w:hAnsi="Times New Roman" w:cs="Times New Roman"/>
                <w:sz w:val="20"/>
                <w:szCs w:val="20"/>
              </w:rPr>
            </w:pPr>
            <w:r>
              <w:rPr>
                <w:rFonts w:ascii="Times New Roman" w:hAnsi="Times New Roman" w:cs="Times New Roman"/>
                <w:sz w:val="20"/>
                <w:szCs w:val="20"/>
              </w:rPr>
              <w:t>Knowledge of word, Excel, Power point &amp; E-mails.</w:t>
            </w:r>
          </w:p>
          <w:p w:rsidR="008A4D18" w:rsidRDefault="008A4D18">
            <w:pPr>
              <w:pStyle w:val="NoSpacing"/>
              <w:rPr>
                <w:rFonts w:ascii="Times New Roman" w:hAnsi="Times New Roman" w:cs="Times New Roman"/>
                <w:sz w:val="20"/>
                <w:szCs w:val="20"/>
              </w:rPr>
            </w:pPr>
          </w:p>
          <w:p w:rsidR="008A4D18" w:rsidRDefault="008A4D18">
            <w:pPr>
              <w:pStyle w:val="NoSpacing"/>
              <w:rPr>
                <w:rFonts w:ascii="Times New Roman" w:hAnsi="Times New Roman" w:cs="Times New Roman"/>
                <w:b/>
                <w:i/>
                <w:sz w:val="20"/>
                <w:szCs w:val="20"/>
                <w:u w:val="single"/>
              </w:rPr>
            </w:pPr>
            <w:r>
              <w:rPr>
                <w:rFonts w:ascii="Times New Roman" w:hAnsi="Times New Roman" w:cs="Times New Roman"/>
                <w:b/>
                <w:i/>
                <w:sz w:val="20"/>
                <w:szCs w:val="20"/>
                <w:u w:val="single"/>
              </w:rPr>
              <w:t>Professional Skill:</w:t>
            </w:r>
          </w:p>
          <w:p w:rsidR="008A4D18" w:rsidRDefault="008A4D18">
            <w:pPr>
              <w:pStyle w:val="NoSpacing"/>
              <w:rPr>
                <w:rFonts w:ascii="Times New Roman" w:hAnsi="Times New Roman" w:cs="Times New Roman"/>
                <w:b/>
                <w:i/>
                <w:sz w:val="20"/>
                <w:szCs w:val="20"/>
                <w:u w:val="single"/>
              </w:rPr>
            </w:pPr>
          </w:p>
          <w:p w:rsidR="008A4D18" w:rsidRDefault="008A4D18">
            <w:pPr>
              <w:pStyle w:val="NoSpacing"/>
              <w:rPr>
                <w:rFonts w:ascii="Times New Roman" w:hAnsi="Times New Roman" w:cs="Times New Roman"/>
                <w:sz w:val="20"/>
                <w:szCs w:val="20"/>
              </w:rPr>
            </w:pPr>
            <w:r>
              <w:rPr>
                <w:rFonts w:ascii="Times New Roman" w:hAnsi="Times New Roman" w:cs="Times New Roman"/>
                <w:sz w:val="20"/>
                <w:szCs w:val="20"/>
              </w:rPr>
              <w:t>B.Com (P).</w:t>
            </w:r>
          </w:p>
          <w:p w:rsidR="008A4D18" w:rsidRDefault="008A4D18">
            <w:pPr>
              <w:pStyle w:val="NoSpacing"/>
              <w:rPr>
                <w:rFonts w:ascii="Times New Roman" w:hAnsi="Times New Roman" w:cs="Times New Roman"/>
                <w:sz w:val="20"/>
                <w:szCs w:val="20"/>
              </w:rPr>
            </w:pPr>
          </w:p>
          <w:p w:rsidR="008A4D18" w:rsidRDefault="008A4D18">
            <w:pPr>
              <w:pStyle w:val="NoSpacing"/>
              <w:rPr>
                <w:rFonts w:ascii="Times New Roman" w:hAnsi="Times New Roman" w:cs="Times New Roman"/>
                <w:b/>
                <w:i/>
                <w:sz w:val="20"/>
                <w:szCs w:val="20"/>
                <w:u w:val="single"/>
              </w:rPr>
            </w:pPr>
            <w:r>
              <w:rPr>
                <w:rFonts w:ascii="Times New Roman" w:hAnsi="Times New Roman" w:cs="Times New Roman"/>
                <w:b/>
                <w:i/>
                <w:sz w:val="20"/>
                <w:szCs w:val="20"/>
                <w:u w:val="single"/>
              </w:rPr>
              <w:t>Professional Knowledge:</w:t>
            </w:r>
          </w:p>
          <w:p w:rsidR="008A4D18" w:rsidRDefault="008A4D18">
            <w:pPr>
              <w:pStyle w:val="NoSpacing"/>
              <w:rPr>
                <w:rFonts w:ascii="Times New Roman" w:hAnsi="Times New Roman" w:cs="Times New Roman"/>
                <w:sz w:val="20"/>
                <w:szCs w:val="20"/>
              </w:rPr>
            </w:pPr>
          </w:p>
          <w:p w:rsidR="008A4D18" w:rsidRDefault="008A4D18" w:rsidP="006940AF">
            <w:pPr>
              <w:pStyle w:val="NoSpacing"/>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Administration and Liasioning.</w:t>
            </w:r>
          </w:p>
          <w:p w:rsidR="008A4D18" w:rsidRDefault="008A4D18" w:rsidP="006940AF">
            <w:pPr>
              <w:pStyle w:val="NoSpacing"/>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Housekeeping and Facility Management.</w:t>
            </w:r>
          </w:p>
          <w:p w:rsidR="008A4D18" w:rsidRDefault="008A4D18" w:rsidP="006940AF">
            <w:pPr>
              <w:pStyle w:val="NoSpacing"/>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Providing support for maintenance. </w:t>
            </w:r>
          </w:p>
          <w:p w:rsidR="008A4D18" w:rsidRDefault="00C37127" w:rsidP="006940AF">
            <w:pPr>
              <w:pStyle w:val="NoSpacing"/>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Vendor Management, Store &amp; Purchase.</w:t>
            </w:r>
          </w:p>
          <w:p w:rsidR="008A4D18" w:rsidRDefault="008A4D18" w:rsidP="006940AF">
            <w:pPr>
              <w:pStyle w:val="NoSpacing"/>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Travel and Transport.</w:t>
            </w:r>
          </w:p>
          <w:p w:rsidR="008A4D18" w:rsidRDefault="008A4D18" w:rsidP="008A4D18">
            <w:pPr>
              <w:pStyle w:val="NoSpacing"/>
              <w:ind w:left="1080"/>
              <w:rPr>
                <w:rFonts w:ascii="Times New Roman" w:eastAsia="Times New Roman" w:hAnsi="Times New Roman" w:cs="Times New Roman"/>
                <w:sz w:val="20"/>
                <w:szCs w:val="20"/>
              </w:rPr>
            </w:pPr>
          </w:p>
          <w:p w:rsidR="008A4D18" w:rsidRDefault="008A4D18">
            <w:pPr>
              <w:pStyle w:val="NoSpacing"/>
              <w:rPr>
                <w:rFonts w:ascii="Times New Roman" w:hAnsi="Times New Roman" w:cs="Times New Roman"/>
                <w:b/>
                <w:i/>
                <w:sz w:val="20"/>
                <w:szCs w:val="20"/>
                <w:u w:val="single"/>
              </w:rPr>
            </w:pPr>
          </w:p>
          <w:p w:rsidR="008A4D18" w:rsidRDefault="008A4D18">
            <w:pPr>
              <w:pStyle w:val="NoSpacing"/>
              <w:rPr>
                <w:rFonts w:ascii="Times New Roman" w:hAnsi="Times New Roman" w:cs="Times New Roman"/>
                <w:b/>
                <w:sz w:val="20"/>
                <w:szCs w:val="20"/>
              </w:rPr>
            </w:pPr>
            <w:r>
              <w:rPr>
                <w:rFonts w:ascii="Times New Roman" w:hAnsi="Times New Roman" w:cs="Times New Roman"/>
                <w:b/>
                <w:i/>
                <w:sz w:val="20"/>
                <w:szCs w:val="20"/>
                <w:u w:val="single"/>
              </w:rPr>
              <w:t>General Administration &amp; Office management:</w:t>
            </w:r>
            <w:r>
              <w:rPr>
                <w:rFonts w:ascii="Times New Roman" w:hAnsi="Times New Roman" w:cs="Times New Roman"/>
                <w:b/>
                <w:sz w:val="20"/>
                <w:szCs w:val="20"/>
              </w:rPr>
              <w:t xml:space="preserve"> </w:t>
            </w:r>
          </w:p>
          <w:p w:rsidR="008A4D18" w:rsidRDefault="008A4D18">
            <w:pPr>
              <w:pStyle w:val="NoSpacing"/>
              <w:rPr>
                <w:rFonts w:ascii="Times New Roman" w:hAnsi="Times New Roman" w:cs="Times New Roman"/>
                <w:color w:val="000000"/>
                <w:sz w:val="20"/>
                <w:szCs w:val="20"/>
              </w:rPr>
            </w:pPr>
            <w:r>
              <w:rPr>
                <w:rFonts w:ascii="Times New Roman" w:eastAsia="Arial Unicode MS" w:hAnsi="Times New Roman" w:cs="Times New Roman"/>
                <w:sz w:val="20"/>
                <w:szCs w:val="20"/>
              </w:rPr>
              <w:t xml:space="preserve">Implementing and maintaining office administrative system, Staff management, Operations, organizing, Documentations and Human resources activities like ESIC , EPF, Recruitment Process, Taking Interview, Joining Formalities, Staff selections, Salaries, attendance, staff handling,  MRN (In -Out), Verify and check the bills and give the final approval, Pantry, Housekeeping, Securities, Office automation, Front office, Maintenance </w:t>
            </w:r>
            <w:r>
              <w:rPr>
                <w:rStyle w:val="summary"/>
                <w:rFonts w:ascii="Times New Roman" w:eastAsia="Arial Unicode MS" w:hAnsi="Times New Roman" w:cs="Times New Roman"/>
                <w:sz w:val="20"/>
                <w:szCs w:val="20"/>
              </w:rPr>
              <w:t>, AMC’s, DG sets, Safety and Fire system supervision</w:t>
            </w:r>
            <w:r>
              <w:rPr>
                <w:rStyle w:val="summary"/>
                <w:rFonts w:ascii="Times New Roman" w:eastAsia="Arial Unicode MS" w:hAnsi="Times New Roman" w:cs="Times New Roman"/>
                <w:sz w:val="20"/>
                <w:szCs w:val="20"/>
                <w:shd w:val="clear" w:color="auto" w:fill="FFFFFF" w:themeFill="background1"/>
              </w:rPr>
              <w:t>.</w:t>
            </w:r>
            <w:r>
              <w:rPr>
                <w:rFonts w:ascii="Times New Roman" w:eastAsia="Arial Unicode MS" w:hAnsi="Times New Roman" w:cs="Times New Roman"/>
                <w:color w:val="000000" w:themeColor="text1"/>
                <w:sz w:val="20"/>
                <w:szCs w:val="20"/>
                <w:shd w:val="clear" w:color="auto" w:fill="FFFFFF" w:themeFill="background1"/>
              </w:rPr>
              <w:t xml:space="preserve"> Planning, organizing, providing leadership, cost cutting and controlling all administrative functions Report making, ensuring that human and material resources are correctly utilized. Oversee all aspect of maintenance and repair of machinery, equipment, and electrical and mechanical systems, </w:t>
            </w:r>
            <w:r>
              <w:rPr>
                <w:rFonts w:ascii="Times New Roman" w:eastAsia="Arial Unicode MS" w:hAnsi="Times New Roman" w:cs="Times New Roman"/>
                <w:color w:val="434343"/>
                <w:sz w:val="20"/>
                <w:szCs w:val="20"/>
              </w:rPr>
              <w:t>Management of office environment, Gathering, adapting, storing and distributing information within the company, Responsible for renewal of contracts, vendor management, Responding to customer enquiries and complaints, Arranging regular testing for electrical equipment and safety devices. Reviewing and updating health and safety policies and ensuring they are observed, Filling of returns, payments of telephones, internet etc,</w:t>
            </w:r>
            <w:r>
              <w:rPr>
                <w:rFonts w:ascii="Times New Roman" w:eastAsia="Arial Unicode MS" w:hAnsi="Times New Roman" w:cs="Times New Roman"/>
                <w:color w:val="333333"/>
                <w:sz w:val="20"/>
                <w:szCs w:val="20"/>
              </w:rPr>
              <w:t xml:space="preserve"> </w:t>
            </w:r>
            <w:r>
              <w:rPr>
                <w:rFonts w:ascii="Times New Roman" w:eastAsia="Arial Unicode MS" w:hAnsi="Times New Roman" w:cs="Times New Roman"/>
                <w:color w:val="666666"/>
                <w:sz w:val="20"/>
                <w:szCs w:val="20"/>
              </w:rPr>
              <w:t xml:space="preserve">and Monitor day-to-day office admin, </w:t>
            </w:r>
            <w:r>
              <w:rPr>
                <w:rFonts w:ascii="Times New Roman" w:eastAsia="Arial Unicode MS" w:hAnsi="Times New Roman" w:cs="Times New Roman"/>
                <w:color w:val="333338"/>
                <w:sz w:val="20"/>
                <w:szCs w:val="20"/>
              </w:rPr>
              <w:t>Purchases office materials by obtaining requirements, negotiating price, quality, and delivery, approving invoices. Responsible for renewal of</w:t>
            </w:r>
            <w:r>
              <w:rPr>
                <w:rFonts w:ascii="Times New Roman" w:hAnsi="Times New Roman" w:cs="Times New Roman"/>
                <w:color w:val="333338"/>
                <w:sz w:val="20"/>
                <w:szCs w:val="20"/>
              </w:rPr>
              <w:t xml:space="preserve"> contract, Arranging regular testing for electrical </w:t>
            </w:r>
            <w:r>
              <w:rPr>
                <w:rFonts w:ascii="Times New Roman" w:hAnsi="Times New Roman" w:cs="Times New Roman"/>
                <w:color w:val="333338"/>
                <w:sz w:val="20"/>
                <w:szCs w:val="20"/>
              </w:rPr>
              <w:lastRenderedPageBreak/>
              <w:t xml:space="preserve">equipment and safety devices </w:t>
            </w:r>
            <w:r>
              <w:rPr>
                <w:rFonts w:ascii="Times New Roman" w:hAnsi="Times New Roman" w:cs="Times New Roman"/>
                <w:color w:val="000000"/>
                <w:sz w:val="20"/>
                <w:szCs w:val="20"/>
              </w:rPr>
              <w:t>Payment etc.</w:t>
            </w:r>
          </w:p>
          <w:p w:rsidR="008A4D18" w:rsidRDefault="008A4D18">
            <w:pPr>
              <w:pStyle w:val="NoSpacing"/>
              <w:rPr>
                <w:rFonts w:ascii="Times New Roman" w:hAnsi="Times New Roman" w:cs="Times New Roman"/>
                <w:color w:val="000000"/>
                <w:sz w:val="20"/>
                <w:szCs w:val="20"/>
              </w:rPr>
            </w:pPr>
          </w:p>
          <w:p w:rsidR="008A4D18" w:rsidRDefault="008A4D18">
            <w:pPr>
              <w:pStyle w:val="NoSpacing"/>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Facility Management:/Travel /Transportation:</w:t>
            </w:r>
          </w:p>
          <w:p w:rsidR="008A4D18" w:rsidRDefault="008A4D18">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Handling complete Facilities (Stationary) and infrastructure set up including repair &amp; maintenance, Asset Management, maintaining an inventory &amp; keeping a proper record of an asset, Responsible for the housekeeping and handling the manpower,</w:t>
            </w:r>
            <w:r w:rsidR="00A64099">
              <w:rPr>
                <w:rFonts w:ascii="Times New Roman" w:eastAsia="Times New Roman" w:hAnsi="Times New Roman" w:cs="Times New Roman"/>
                <w:sz w:val="20"/>
                <w:szCs w:val="20"/>
              </w:rPr>
              <w:t xml:space="preserve"> security, pantry.</w:t>
            </w:r>
            <w:r>
              <w:rPr>
                <w:rFonts w:ascii="Times New Roman" w:eastAsia="Times New Roman" w:hAnsi="Times New Roman" w:cs="Times New Roman"/>
                <w:sz w:val="20"/>
                <w:szCs w:val="20"/>
              </w:rPr>
              <w:t xml:space="preserve"> Interacting with different departments for executing the maintenance and AMC of all equipment to view overall efficiency.</w:t>
            </w:r>
            <w:r>
              <w:rPr>
                <w:rFonts w:asciiTheme="majorHAnsi" w:hAnsiTheme="majorHAnsi" w:cs="Times New Roman"/>
                <w:color w:val="333338"/>
                <w:sz w:val="20"/>
                <w:szCs w:val="20"/>
              </w:rPr>
              <w:t xml:space="preserve"> Handle Travel arrangement and Transports their maintenance and fueling.</w:t>
            </w:r>
          </w:p>
          <w:p w:rsidR="008A4D18" w:rsidRDefault="008A4D18">
            <w:pPr>
              <w:pStyle w:val="NoSpacing"/>
              <w:rPr>
                <w:rFonts w:ascii="Times New Roman" w:eastAsia="Times New Roman" w:hAnsi="Times New Roman" w:cs="Times New Roman"/>
                <w:sz w:val="20"/>
                <w:szCs w:val="20"/>
              </w:rPr>
            </w:pPr>
          </w:p>
          <w:p w:rsidR="008A4D18" w:rsidRDefault="008A4D18">
            <w:pPr>
              <w:pStyle w:val="NoSpacing"/>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Procurement and Vendor Management:</w:t>
            </w:r>
          </w:p>
          <w:p w:rsidR="008A4D18" w:rsidRDefault="008A4D18">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Handle Purchase Department - Inviting quotations from different vendors and compare the quotes on the basis of cost and quality and prepared the agreements as per the company procedure,</w:t>
            </w:r>
          </w:p>
          <w:p w:rsidR="008A4D18" w:rsidRDefault="008A4D18">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Developing and devising cost effective sources, commercial negotiations and price fixation, component development, supply compliance and contracts management, Evaluating suppliers' performance and ongoing compliance in accordance with the defined parameters, Coordinating with the vendors for the negotiations and quality checks of the products procured for the office.</w:t>
            </w:r>
            <w:r>
              <w:rPr>
                <w:rFonts w:ascii="Times New Roman" w:hAnsi="Times New Roman" w:cs="Times New Roman"/>
                <w:color w:val="000000"/>
                <w:sz w:val="20"/>
                <w:szCs w:val="20"/>
              </w:rPr>
              <w:t xml:space="preserve"> · Vendor tie-up for various product supplies based on supply order, Maintaining database of suppliers as per each product category, Getting PI from the vendor and preparing and sending the PO to the concerned vendor, After receiving acceptance of the PO by the vendor, forward this to the A/c department for payment as per terms and condition and he has to maintain its hard copy as well, Regularly follow up with the vendor for delivery in time, Time to time discussion about the material delivery with the Ops department, Verify material supplied as per PO i.e. Quantity, Quality, User Manual (if required), warranty cards etc, Prompt updating of all related departments i.e. Ops/ projects, store &amp; Logistic, Maintaining hard copy of all suppliers Bills with a copy to the A/c department, Get the material verified &amp; checked from Projects/Ops &amp; maintain a hard copy of acceptance report in the file, Maintain the contact data sheet of vendors and time to time update the same, Maintain MIS Sheet for PO in Excel, Maintain file and update all records with Indent Details.</w:t>
            </w:r>
          </w:p>
          <w:p w:rsidR="008A4D18" w:rsidRDefault="008A4D18">
            <w:pPr>
              <w:pStyle w:val="NoSpacing"/>
              <w:rPr>
                <w:rFonts w:ascii="Times New Roman" w:eastAsia="Times New Roman" w:hAnsi="Times New Roman" w:cs="Times New Roman"/>
                <w:sz w:val="20"/>
                <w:szCs w:val="20"/>
              </w:rPr>
            </w:pPr>
          </w:p>
          <w:p w:rsidR="008A4D18" w:rsidRDefault="008A4D18">
            <w:pPr>
              <w:pStyle w:val="NoSpacing"/>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Liasioning &amp; Maintenance:</w:t>
            </w:r>
          </w:p>
          <w:p w:rsidR="008A4D18" w:rsidRDefault="008A4D18">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Liasioning with Government department such as registering authorities for registration of lease agreements on behalf of the company, Liasioning with telephone agencies ,  electricity department, municipal department, police department for any assistance to staffs, members or organization in filling of complaint, FIR etc for smooth services, Providing support to company advocates relating to court cases. Handle all Kinds of Maintenance Buildings and Machineries.</w:t>
            </w:r>
          </w:p>
          <w:p w:rsidR="008A4D18" w:rsidRDefault="008A4D18">
            <w:pPr>
              <w:pStyle w:val="NoSpacing"/>
              <w:rPr>
                <w:rFonts w:ascii="Times New Roman" w:eastAsia="Times New Roman" w:hAnsi="Times New Roman" w:cs="Times New Roman"/>
                <w:color w:val="333333"/>
                <w:sz w:val="18"/>
                <w:szCs w:val="18"/>
              </w:rPr>
            </w:pPr>
          </w:p>
          <w:p w:rsidR="008A4D18" w:rsidRDefault="008A4D18">
            <w:pPr>
              <w:pStyle w:val="NoSpacing"/>
              <w:rPr>
                <w:rFonts w:ascii="Times New Roman" w:hAnsi="Times New Roman" w:cs="Times New Roman"/>
                <w:color w:val="000000"/>
                <w:sz w:val="18"/>
                <w:szCs w:val="18"/>
                <w:shd w:val="clear" w:color="auto" w:fill="FFFFFF"/>
              </w:rPr>
            </w:pPr>
            <w:r>
              <w:rPr>
                <w:rFonts w:ascii="Times New Roman" w:hAnsi="Times New Roman" w:cs="Times New Roman"/>
                <w:sz w:val="18"/>
                <w:szCs w:val="18"/>
                <w:shd w:val="clear" w:color="auto" w:fill="FFFFFF"/>
              </w:rPr>
              <w:t xml:space="preserve"> </w:t>
            </w:r>
            <w:r>
              <w:rPr>
                <w:rFonts w:ascii="Times New Roman" w:hAnsi="Times New Roman" w:cs="Times New Roman"/>
                <w:b/>
                <w:sz w:val="18"/>
                <w:szCs w:val="18"/>
                <w:u w:val="single"/>
              </w:rPr>
              <w:t>Experiences:</w:t>
            </w:r>
          </w:p>
          <w:p w:rsidR="008A4D18" w:rsidRDefault="008A4D18">
            <w:pPr>
              <w:rPr>
                <w:sz w:val="18"/>
                <w:szCs w:val="18"/>
              </w:rPr>
            </w:pPr>
          </w:p>
          <w:p w:rsidR="008A4D18" w:rsidRDefault="008A4D18" w:rsidP="006940AF">
            <w:pPr>
              <w:pStyle w:val="NoSpacing"/>
              <w:numPr>
                <w:ilvl w:val="0"/>
                <w:numId w:val="3"/>
              </w:numPr>
              <w:jc w:val="both"/>
              <w:rPr>
                <w:rFonts w:ascii="Times New Roman" w:hAnsi="Times New Roman" w:cs="Times New Roman"/>
                <w:sz w:val="20"/>
                <w:szCs w:val="20"/>
              </w:rPr>
            </w:pPr>
            <w:r>
              <w:rPr>
                <w:rFonts w:ascii="Times New Roman" w:hAnsi="Times New Roman" w:cs="Times New Roman"/>
                <w:sz w:val="20"/>
                <w:szCs w:val="20"/>
              </w:rPr>
              <w:t>5 years in J.P. Computers.</w:t>
            </w:r>
          </w:p>
          <w:p w:rsidR="008A4D18" w:rsidRDefault="008A4D18">
            <w:pPr>
              <w:pStyle w:val="NoSpacing"/>
              <w:ind w:left="720"/>
              <w:jc w:val="both"/>
              <w:rPr>
                <w:rFonts w:ascii="Times New Roman" w:hAnsi="Times New Roman" w:cs="Times New Roman"/>
                <w:b/>
                <w:sz w:val="20"/>
                <w:szCs w:val="20"/>
              </w:rPr>
            </w:pPr>
            <w:r>
              <w:rPr>
                <w:rFonts w:ascii="Times New Roman" w:hAnsi="Times New Roman" w:cs="Times New Roman"/>
                <w:b/>
                <w:sz w:val="20"/>
                <w:szCs w:val="20"/>
              </w:rPr>
              <w:t xml:space="preserve">               Position - Admin manager.</w:t>
            </w:r>
          </w:p>
          <w:p w:rsidR="008A4D18" w:rsidRDefault="008A4D18" w:rsidP="006940AF">
            <w:pPr>
              <w:pStyle w:val="NoSpacing"/>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3 years in </w:t>
            </w:r>
            <w:proofErr w:type="spellStart"/>
            <w:r>
              <w:rPr>
                <w:rFonts w:ascii="Times New Roman" w:hAnsi="Times New Roman" w:cs="Times New Roman"/>
                <w:sz w:val="20"/>
                <w:szCs w:val="20"/>
              </w:rPr>
              <w:t>Sonix</w:t>
            </w:r>
            <w:proofErr w:type="spellEnd"/>
            <w:r>
              <w:rPr>
                <w:rFonts w:ascii="Times New Roman" w:hAnsi="Times New Roman" w:cs="Times New Roman"/>
                <w:sz w:val="20"/>
                <w:szCs w:val="20"/>
              </w:rPr>
              <w:t xml:space="preserve"> Exporters.</w:t>
            </w:r>
          </w:p>
          <w:p w:rsidR="008A4D18" w:rsidRDefault="008A4D18">
            <w:pPr>
              <w:pStyle w:val="NoSpacing"/>
              <w:ind w:left="720"/>
              <w:jc w:val="both"/>
              <w:rPr>
                <w:rFonts w:ascii="Times New Roman" w:hAnsi="Times New Roman" w:cs="Times New Roman"/>
                <w:sz w:val="20"/>
                <w:szCs w:val="20"/>
              </w:rPr>
            </w:pPr>
            <w:r>
              <w:rPr>
                <w:rFonts w:ascii="Times New Roman" w:hAnsi="Times New Roman" w:cs="Times New Roman"/>
                <w:b/>
                <w:sz w:val="20"/>
                <w:szCs w:val="20"/>
              </w:rPr>
              <w:t xml:space="preserve">               Position – Admin &amp; Purchase Manager</w:t>
            </w:r>
            <w:r>
              <w:rPr>
                <w:rFonts w:ascii="Times New Roman" w:hAnsi="Times New Roman" w:cs="Times New Roman"/>
                <w:sz w:val="20"/>
                <w:szCs w:val="20"/>
              </w:rPr>
              <w:t>.</w:t>
            </w:r>
          </w:p>
          <w:p w:rsidR="008A4D18" w:rsidRDefault="008A4D18" w:rsidP="006940AF">
            <w:pPr>
              <w:pStyle w:val="NoSpacing"/>
              <w:numPr>
                <w:ilvl w:val="0"/>
                <w:numId w:val="3"/>
              </w:numPr>
              <w:jc w:val="both"/>
              <w:rPr>
                <w:rFonts w:ascii="Times New Roman" w:hAnsi="Times New Roman" w:cs="Times New Roman"/>
                <w:sz w:val="20"/>
                <w:szCs w:val="20"/>
              </w:rPr>
            </w:pPr>
            <w:r>
              <w:rPr>
                <w:rFonts w:ascii="Times New Roman" w:hAnsi="Times New Roman" w:cs="Times New Roman"/>
                <w:sz w:val="20"/>
                <w:szCs w:val="20"/>
              </w:rPr>
              <w:t>2 years in JRK Constructions.</w:t>
            </w:r>
          </w:p>
          <w:p w:rsidR="008A4D18" w:rsidRDefault="008A4D18">
            <w:pPr>
              <w:pStyle w:val="NoSpacing"/>
              <w:ind w:left="720"/>
              <w:jc w:val="both"/>
              <w:rPr>
                <w:rFonts w:ascii="Times New Roman" w:hAnsi="Times New Roman" w:cs="Times New Roman"/>
                <w:b/>
                <w:sz w:val="20"/>
                <w:szCs w:val="20"/>
              </w:rPr>
            </w:pPr>
            <w:r>
              <w:rPr>
                <w:rFonts w:ascii="Times New Roman" w:hAnsi="Times New Roman" w:cs="Times New Roman"/>
                <w:b/>
                <w:sz w:val="20"/>
                <w:szCs w:val="20"/>
              </w:rPr>
              <w:t xml:space="preserve">               Position - Admin &amp; Purchase Manager.</w:t>
            </w:r>
          </w:p>
          <w:p w:rsidR="008A4D18" w:rsidRDefault="00C37127" w:rsidP="006940AF">
            <w:pPr>
              <w:pStyle w:val="NoSpacing"/>
              <w:numPr>
                <w:ilvl w:val="0"/>
                <w:numId w:val="3"/>
              </w:numPr>
              <w:jc w:val="both"/>
              <w:rPr>
                <w:rFonts w:ascii="Times New Roman" w:hAnsi="Times New Roman" w:cs="Times New Roman"/>
                <w:b/>
                <w:sz w:val="20"/>
                <w:szCs w:val="20"/>
              </w:rPr>
            </w:pPr>
            <w:r>
              <w:rPr>
                <w:rFonts w:ascii="Times New Roman" w:hAnsi="Times New Roman" w:cs="Times New Roman"/>
                <w:sz w:val="20"/>
                <w:szCs w:val="20"/>
              </w:rPr>
              <w:t>2 y</w:t>
            </w:r>
            <w:r w:rsidR="008A4D18">
              <w:rPr>
                <w:rFonts w:ascii="Times New Roman" w:hAnsi="Times New Roman" w:cs="Times New Roman"/>
                <w:sz w:val="20"/>
                <w:szCs w:val="20"/>
              </w:rPr>
              <w:t xml:space="preserve">ears in </w:t>
            </w:r>
            <w:proofErr w:type="spellStart"/>
            <w:r w:rsidR="008A4D18">
              <w:rPr>
                <w:rFonts w:ascii="Times New Roman" w:hAnsi="Times New Roman" w:cs="Times New Roman"/>
                <w:sz w:val="20"/>
                <w:szCs w:val="20"/>
              </w:rPr>
              <w:t>Ceno</w:t>
            </w:r>
            <w:proofErr w:type="spellEnd"/>
            <w:r w:rsidR="008A4D18">
              <w:rPr>
                <w:rFonts w:ascii="Times New Roman" w:hAnsi="Times New Roman" w:cs="Times New Roman"/>
                <w:sz w:val="20"/>
                <w:szCs w:val="20"/>
              </w:rPr>
              <w:t xml:space="preserve"> tech India Pvt. Ltd.</w:t>
            </w:r>
          </w:p>
          <w:p w:rsidR="008A4D18" w:rsidRDefault="008A4D18">
            <w:pPr>
              <w:pStyle w:val="NoSpacing"/>
              <w:jc w:val="both"/>
              <w:rPr>
                <w:rFonts w:ascii="Times New Roman" w:hAnsi="Times New Roman" w:cs="Times New Roman"/>
                <w:b/>
                <w:sz w:val="20"/>
                <w:szCs w:val="20"/>
              </w:rPr>
            </w:pPr>
            <w:r>
              <w:rPr>
                <w:rFonts w:ascii="Times New Roman" w:hAnsi="Times New Roman" w:cs="Times New Roman"/>
                <w:b/>
                <w:sz w:val="20"/>
                <w:szCs w:val="20"/>
              </w:rPr>
              <w:t xml:space="preserve">                              Position - Office Manager.</w:t>
            </w:r>
          </w:p>
          <w:p w:rsidR="008A4D18" w:rsidRDefault="00C37127" w:rsidP="006940AF">
            <w:pPr>
              <w:pStyle w:val="NoSpacing"/>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2 years </w:t>
            </w:r>
            <w:r w:rsidR="008A4D18">
              <w:rPr>
                <w:rFonts w:ascii="Times New Roman" w:hAnsi="Times New Roman" w:cs="Times New Roman"/>
                <w:sz w:val="20"/>
                <w:szCs w:val="20"/>
              </w:rPr>
              <w:t xml:space="preserve">in </w:t>
            </w:r>
            <w:proofErr w:type="spellStart"/>
            <w:r w:rsidR="008A4D18">
              <w:rPr>
                <w:rFonts w:ascii="Times New Roman" w:hAnsi="Times New Roman" w:cs="Times New Roman"/>
                <w:sz w:val="20"/>
                <w:szCs w:val="20"/>
              </w:rPr>
              <w:t>Maruti</w:t>
            </w:r>
            <w:proofErr w:type="spellEnd"/>
            <w:r w:rsidR="008A4D18">
              <w:rPr>
                <w:rFonts w:ascii="Times New Roman" w:hAnsi="Times New Roman" w:cs="Times New Roman"/>
                <w:sz w:val="20"/>
                <w:szCs w:val="20"/>
              </w:rPr>
              <w:t xml:space="preserve"> Mechanical (India).</w:t>
            </w:r>
          </w:p>
          <w:p w:rsidR="008A4D18" w:rsidRDefault="008A4D18">
            <w:pPr>
              <w:pStyle w:val="NoSpacing"/>
              <w:jc w:val="both"/>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 xml:space="preserve">                      Position – Admi</w:t>
            </w:r>
            <w:r w:rsidR="00C37127">
              <w:rPr>
                <w:rFonts w:ascii="Times New Roman" w:hAnsi="Times New Roman" w:cs="Times New Roman"/>
                <w:b/>
                <w:sz w:val="20"/>
                <w:szCs w:val="20"/>
              </w:rPr>
              <w:t>n Manager.</w:t>
            </w:r>
          </w:p>
          <w:p w:rsidR="008A4D18" w:rsidRDefault="008A4D18" w:rsidP="006940AF">
            <w:pPr>
              <w:pStyle w:val="NoSpacing"/>
              <w:numPr>
                <w:ilvl w:val="0"/>
                <w:numId w:val="3"/>
              </w:numPr>
              <w:jc w:val="both"/>
              <w:rPr>
                <w:rFonts w:ascii="Times New Roman" w:hAnsi="Times New Roman" w:cs="Times New Roman"/>
                <w:sz w:val="20"/>
                <w:szCs w:val="20"/>
              </w:rPr>
            </w:pPr>
            <w:r>
              <w:rPr>
                <w:rFonts w:ascii="Times New Roman" w:hAnsi="Times New Roman" w:cs="Times New Roman"/>
                <w:sz w:val="20"/>
                <w:szCs w:val="20"/>
              </w:rPr>
              <w:t>Presently working</w:t>
            </w:r>
            <w:r w:rsidR="00BC62D3">
              <w:rPr>
                <w:rFonts w:ascii="Times New Roman" w:hAnsi="Times New Roman" w:cs="Times New Roman"/>
                <w:sz w:val="20"/>
                <w:szCs w:val="20"/>
              </w:rPr>
              <w:t xml:space="preserve"> in V.K.</w:t>
            </w:r>
            <w:r w:rsidR="00C37127">
              <w:rPr>
                <w:rFonts w:ascii="Times New Roman" w:hAnsi="Times New Roman" w:cs="Times New Roman"/>
                <w:sz w:val="20"/>
                <w:szCs w:val="20"/>
              </w:rPr>
              <w:t xml:space="preserve"> Global Hospital</w:t>
            </w:r>
            <w:r>
              <w:rPr>
                <w:rFonts w:ascii="Times New Roman" w:hAnsi="Times New Roman" w:cs="Times New Roman"/>
                <w:sz w:val="20"/>
                <w:szCs w:val="20"/>
              </w:rPr>
              <w:t>.</w:t>
            </w:r>
          </w:p>
          <w:p w:rsidR="008A4D18" w:rsidRDefault="008A4D18" w:rsidP="00BC62D3">
            <w:pPr>
              <w:pStyle w:val="NoSpacing"/>
              <w:ind w:left="1455"/>
              <w:jc w:val="both"/>
              <w:rPr>
                <w:rFonts w:ascii="Times New Roman" w:hAnsi="Times New Roman" w:cs="Times New Roman"/>
                <w:b/>
                <w:sz w:val="20"/>
                <w:szCs w:val="20"/>
              </w:rPr>
            </w:pPr>
            <w:r>
              <w:rPr>
                <w:rFonts w:ascii="Times New Roman" w:hAnsi="Times New Roman" w:cs="Times New Roman"/>
                <w:b/>
                <w:sz w:val="20"/>
                <w:szCs w:val="20"/>
              </w:rPr>
              <w:t>Position – Administrator</w:t>
            </w:r>
            <w:r w:rsidR="00ED16A2">
              <w:rPr>
                <w:rFonts w:ascii="Times New Roman" w:hAnsi="Times New Roman" w:cs="Times New Roman"/>
                <w:b/>
                <w:sz w:val="20"/>
                <w:szCs w:val="20"/>
              </w:rPr>
              <w:t>/</w:t>
            </w:r>
            <w:r w:rsidR="00BC62D3">
              <w:rPr>
                <w:rFonts w:ascii="Times New Roman" w:hAnsi="Times New Roman" w:cs="Times New Roman"/>
                <w:b/>
                <w:sz w:val="20"/>
                <w:szCs w:val="20"/>
              </w:rPr>
              <w:t xml:space="preserve">Hospital </w:t>
            </w:r>
            <w:r w:rsidR="00ED16A2">
              <w:rPr>
                <w:rFonts w:ascii="Times New Roman" w:hAnsi="Times New Roman" w:cs="Times New Roman"/>
                <w:b/>
                <w:sz w:val="20"/>
                <w:szCs w:val="20"/>
              </w:rPr>
              <w:t>Manager</w:t>
            </w:r>
            <w:r>
              <w:rPr>
                <w:rFonts w:ascii="Times New Roman" w:hAnsi="Times New Roman" w:cs="Times New Roman"/>
                <w:b/>
                <w:sz w:val="20"/>
                <w:szCs w:val="20"/>
              </w:rPr>
              <w:t>.</w:t>
            </w:r>
          </w:p>
          <w:p w:rsidR="008A4D18" w:rsidRDefault="008A4D18">
            <w:pPr>
              <w:pStyle w:val="NoSpacing"/>
              <w:jc w:val="both"/>
              <w:rPr>
                <w:rFonts w:ascii="Times New Roman" w:hAnsi="Times New Roman" w:cs="Times New Roman"/>
                <w:b/>
                <w:sz w:val="20"/>
                <w:szCs w:val="20"/>
              </w:rPr>
            </w:pPr>
          </w:p>
          <w:p w:rsidR="008A4D18" w:rsidRDefault="008A4D18">
            <w:pPr>
              <w:pStyle w:val="NoSpacing"/>
              <w:jc w:val="both"/>
              <w:rPr>
                <w:rFonts w:ascii="Times New Roman" w:hAnsi="Times New Roman" w:cs="Times New Roman"/>
                <w:b/>
                <w:sz w:val="18"/>
                <w:szCs w:val="18"/>
              </w:rPr>
            </w:pPr>
          </w:p>
          <w:p w:rsidR="008A4D18" w:rsidRDefault="008A4D18">
            <w:pPr>
              <w:pStyle w:val="NoSpacing"/>
              <w:jc w:val="both"/>
              <w:rPr>
                <w:rFonts w:ascii="Times New Roman" w:hAnsi="Times New Roman" w:cs="Times New Roman"/>
                <w:b/>
                <w:sz w:val="20"/>
                <w:szCs w:val="20"/>
              </w:rPr>
            </w:pPr>
          </w:p>
          <w:p w:rsidR="008A4D18" w:rsidRDefault="008A4D18">
            <w:pPr>
              <w:pStyle w:val="NoSpacing"/>
              <w:jc w:val="both"/>
              <w:rPr>
                <w:rFonts w:ascii="Times New Roman" w:hAnsi="Times New Roman" w:cs="Times New Roman"/>
                <w:b/>
                <w:i/>
                <w:sz w:val="20"/>
                <w:szCs w:val="20"/>
              </w:rPr>
            </w:pPr>
            <w:r>
              <w:rPr>
                <w:rFonts w:ascii="Times New Roman" w:hAnsi="Times New Roman" w:cs="Times New Roman"/>
                <w:b/>
                <w:i/>
                <w:sz w:val="20"/>
                <w:szCs w:val="20"/>
              </w:rPr>
              <w:t xml:space="preserve">Date: …………………………..                                                                    </w:t>
            </w:r>
          </w:p>
          <w:p w:rsidR="008A4D18" w:rsidRDefault="008A4D18">
            <w:pPr>
              <w:pStyle w:val="NoSpacing"/>
              <w:rPr>
                <w:rFonts w:ascii="Times New Roman" w:hAnsi="Times New Roman" w:cs="Times New Roman"/>
                <w:sz w:val="20"/>
                <w:szCs w:val="20"/>
              </w:rPr>
            </w:pPr>
            <w:r>
              <w:rPr>
                <w:rFonts w:ascii="Times New Roman" w:hAnsi="Times New Roman" w:cs="Times New Roman"/>
                <w:b/>
                <w:i/>
                <w:sz w:val="20"/>
                <w:szCs w:val="20"/>
              </w:rPr>
              <w:t xml:space="preserve"> Place</w:t>
            </w:r>
            <w:r>
              <w:rPr>
                <w:rFonts w:ascii="Times New Roman" w:hAnsi="Times New Roman" w:cs="Times New Roman"/>
                <w:i/>
                <w:sz w:val="20"/>
                <w:szCs w:val="20"/>
              </w:rPr>
              <w:t>:</w:t>
            </w:r>
            <w:r>
              <w:rPr>
                <w:rFonts w:ascii="Times New Roman" w:hAnsi="Times New Roman" w:cs="Times New Roman"/>
                <w:sz w:val="20"/>
                <w:szCs w:val="20"/>
              </w:rPr>
              <w:t xml:space="preserve"> ……………………………………..</w:t>
            </w:r>
          </w:p>
          <w:p w:rsidR="008A4D18" w:rsidRDefault="008A4D18">
            <w:pPr>
              <w:pStyle w:val="NoSpacing"/>
              <w:rPr>
                <w:rFonts w:ascii="Times New Roman" w:hAnsi="Times New Roman" w:cs="Times New Roman"/>
                <w:sz w:val="18"/>
                <w:szCs w:val="18"/>
              </w:rPr>
            </w:pPr>
            <w:r>
              <w:rPr>
                <w:rFonts w:ascii="Times New Roman" w:hAnsi="Times New Roman" w:cs="Times New Roman"/>
                <w:sz w:val="20"/>
                <w:szCs w:val="20"/>
              </w:rPr>
              <w:t xml:space="preserve">                                                                                                                 </w:t>
            </w:r>
          </w:p>
          <w:p w:rsidR="008A4D18" w:rsidRDefault="008A4D18">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Maneesh</w:t>
            </w:r>
            <w:proofErr w:type="spellEnd"/>
            <w:r>
              <w:rPr>
                <w:rFonts w:ascii="Times New Roman" w:hAnsi="Times New Roman" w:cs="Times New Roman"/>
                <w:sz w:val="20"/>
                <w:szCs w:val="20"/>
              </w:rPr>
              <w:t xml:space="preserve"> Sharma.</w:t>
            </w:r>
          </w:p>
          <w:p w:rsidR="008A4D18" w:rsidRDefault="008A4D18">
            <w:pPr>
              <w:pStyle w:val="NoSpacing"/>
              <w:rPr>
                <w:rFonts w:ascii="Times New Roman" w:hAnsi="Times New Roman" w:cs="Times New Roman"/>
                <w:sz w:val="18"/>
                <w:szCs w:val="18"/>
              </w:rPr>
            </w:pPr>
          </w:p>
        </w:tc>
      </w:tr>
    </w:tbl>
    <w:p w:rsidR="008A4D18" w:rsidRDefault="008A4D18" w:rsidP="008A4D18">
      <w:pPr>
        <w:shd w:val="clear" w:color="auto" w:fill="FFFFFF" w:themeFill="background1"/>
        <w:rPr>
          <w:rFonts w:ascii="Times New Roman" w:hAnsi="Times New Roman" w:cs="Times New Roman"/>
          <w:sz w:val="20"/>
          <w:szCs w:val="20"/>
        </w:rPr>
      </w:pPr>
    </w:p>
    <w:p w:rsidR="008A4D18" w:rsidRDefault="008A4D18" w:rsidP="008A4D18">
      <w:pPr>
        <w:pStyle w:val="NormalWeb"/>
        <w:shd w:val="clear" w:color="auto" w:fill="FFFFFF"/>
        <w:spacing w:before="0" w:beforeAutospacing="0" w:after="187" w:afterAutospacing="0"/>
        <w:textAlignment w:val="center"/>
        <w:rPr>
          <w:rFonts w:ascii="Arial" w:hAnsi="Arial" w:cs="Arial"/>
          <w:color w:val="000000"/>
          <w:sz w:val="18"/>
          <w:szCs w:val="18"/>
        </w:rPr>
      </w:pPr>
    </w:p>
    <w:p w:rsidR="008A4D18" w:rsidRDefault="008A4D18" w:rsidP="008A4D18">
      <w:pPr>
        <w:pStyle w:val="NormalWeb"/>
        <w:shd w:val="clear" w:color="auto" w:fill="FFFFFF"/>
        <w:spacing w:before="0" w:beforeAutospacing="0" w:after="187" w:afterAutospacing="0"/>
        <w:textAlignment w:val="center"/>
        <w:rPr>
          <w:rFonts w:ascii="Arial" w:hAnsi="Arial" w:cs="Arial"/>
          <w:color w:val="000000"/>
          <w:sz w:val="18"/>
          <w:szCs w:val="18"/>
        </w:rPr>
      </w:pPr>
    </w:p>
    <w:p w:rsidR="008A4D18" w:rsidRDefault="008A4D18" w:rsidP="008A4D18">
      <w:pPr>
        <w:pStyle w:val="NormalWeb"/>
        <w:shd w:val="clear" w:color="auto" w:fill="FFFFFF"/>
        <w:spacing w:before="0" w:beforeAutospacing="0" w:after="187" w:afterAutospacing="0"/>
        <w:textAlignment w:val="center"/>
        <w:rPr>
          <w:rFonts w:ascii="Arial" w:hAnsi="Arial" w:cs="Arial"/>
          <w:color w:val="000000"/>
          <w:sz w:val="18"/>
          <w:szCs w:val="18"/>
        </w:rPr>
      </w:pPr>
    </w:p>
    <w:p w:rsidR="008A4D18" w:rsidRDefault="008A4D18" w:rsidP="008A4D18">
      <w:pPr>
        <w:pStyle w:val="NormalWeb"/>
        <w:shd w:val="clear" w:color="auto" w:fill="FFFFFF"/>
        <w:spacing w:before="0" w:beforeAutospacing="0" w:after="187" w:afterAutospacing="0"/>
        <w:textAlignment w:val="center"/>
        <w:rPr>
          <w:rFonts w:ascii="Arial" w:hAnsi="Arial" w:cs="Arial"/>
          <w:color w:val="000000"/>
          <w:sz w:val="18"/>
          <w:szCs w:val="18"/>
        </w:rPr>
      </w:pPr>
    </w:p>
    <w:p w:rsidR="008A4D18" w:rsidRDefault="008A4D18" w:rsidP="008A4D18">
      <w:pPr>
        <w:pStyle w:val="NormalWeb"/>
        <w:shd w:val="clear" w:color="auto" w:fill="FFFFFF"/>
        <w:spacing w:before="0" w:beforeAutospacing="0" w:after="187" w:afterAutospacing="0"/>
        <w:textAlignment w:val="center"/>
        <w:rPr>
          <w:rFonts w:ascii="Arial" w:hAnsi="Arial" w:cs="Arial"/>
          <w:color w:val="000000"/>
          <w:sz w:val="18"/>
          <w:szCs w:val="18"/>
        </w:rPr>
      </w:pPr>
    </w:p>
    <w:p w:rsidR="008A4D18" w:rsidRDefault="008A4D18" w:rsidP="008A4D18">
      <w:pPr>
        <w:pStyle w:val="NormalWeb"/>
        <w:shd w:val="clear" w:color="auto" w:fill="FFFFFF"/>
        <w:spacing w:before="0" w:beforeAutospacing="0" w:after="187" w:afterAutospacing="0"/>
        <w:textAlignment w:val="center"/>
        <w:rPr>
          <w:rFonts w:ascii="Arial" w:hAnsi="Arial" w:cs="Arial"/>
          <w:color w:val="000000"/>
          <w:sz w:val="18"/>
          <w:szCs w:val="18"/>
        </w:rPr>
      </w:pPr>
    </w:p>
    <w:p w:rsidR="008A4D18" w:rsidRDefault="008A4D18" w:rsidP="008A4D18">
      <w:pPr>
        <w:pStyle w:val="NormalWeb"/>
        <w:shd w:val="clear" w:color="auto" w:fill="FFFFFF"/>
        <w:spacing w:before="0" w:beforeAutospacing="0" w:after="187" w:afterAutospacing="0"/>
        <w:textAlignment w:val="center"/>
        <w:rPr>
          <w:rFonts w:ascii="Arial" w:hAnsi="Arial" w:cs="Arial"/>
          <w:color w:val="000000"/>
          <w:sz w:val="18"/>
          <w:szCs w:val="18"/>
        </w:rPr>
      </w:pPr>
    </w:p>
    <w:p w:rsidR="008A4D18" w:rsidRDefault="008A4D18" w:rsidP="008A4D18">
      <w:pPr>
        <w:pStyle w:val="NormalWeb"/>
        <w:shd w:val="clear" w:color="auto" w:fill="FFFFFF"/>
        <w:spacing w:before="0" w:beforeAutospacing="0" w:after="187" w:afterAutospacing="0"/>
        <w:textAlignment w:val="center"/>
        <w:rPr>
          <w:rFonts w:ascii="Helvetica" w:hAnsi="Helvetica"/>
          <w:color w:val="333333"/>
          <w:sz w:val="30"/>
          <w:szCs w:val="30"/>
        </w:rPr>
      </w:pPr>
    </w:p>
    <w:p w:rsidR="008A4D18" w:rsidRDefault="008A4D18" w:rsidP="008A4D18">
      <w:pPr>
        <w:rPr>
          <w:i/>
          <w:sz w:val="24"/>
          <w:szCs w:val="24"/>
          <w:u w:val="single"/>
        </w:rPr>
      </w:pPr>
      <w:r>
        <w:rPr>
          <w:i/>
          <w:sz w:val="24"/>
          <w:szCs w:val="24"/>
          <w:u w:val="single"/>
        </w:rPr>
        <w:br w:type="page"/>
      </w:r>
    </w:p>
    <w:p w:rsidR="008A4D18" w:rsidRDefault="008A4D18" w:rsidP="008A4D18"/>
    <w:p w:rsidR="00DF6BFE" w:rsidRDefault="00DF6BFE"/>
    <w:sectPr w:rsidR="00DF6BFE" w:rsidSect="00371A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49FD"/>
    <w:multiLevelType w:val="hybridMultilevel"/>
    <w:tmpl w:val="AC56DCD8"/>
    <w:lvl w:ilvl="0" w:tplc="04090001">
      <w:start w:val="1"/>
      <w:numFmt w:val="bullet"/>
      <w:lvlText w:val=""/>
      <w:lvlJc w:val="left"/>
      <w:pPr>
        <w:ind w:left="145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C44603"/>
    <w:multiLevelType w:val="hybridMultilevel"/>
    <w:tmpl w:val="49385E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3195A83"/>
    <w:multiLevelType w:val="hybridMultilevel"/>
    <w:tmpl w:val="EF3A2B4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4D18"/>
    <w:rsid w:val="00071F2E"/>
    <w:rsid w:val="00187005"/>
    <w:rsid w:val="00207C81"/>
    <w:rsid w:val="00371A67"/>
    <w:rsid w:val="008A4D18"/>
    <w:rsid w:val="00A64099"/>
    <w:rsid w:val="00B65F19"/>
    <w:rsid w:val="00BC62D3"/>
    <w:rsid w:val="00C37127"/>
    <w:rsid w:val="00DB7987"/>
    <w:rsid w:val="00DF6BFE"/>
    <w:rsid w:val="00ED16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4D18"/>
    <w:rPr>
      <w:color w:val="0000FF" w:themeColor="hyperlink"/>
      <w:u w:val="single"/>
    </w:rPr>
  </w:style>
  <w:style w:type="paragraph" w:styleId="NormalWeb">
    <w:name w:val="Normal (Web)"/>
    <w:basedOn w:val="Normal"/>
    <w:uiPriority w:val="99"/>
    <w:semiHidden/>
    <w:unhideWhenUsed/>
    <w:rsid w:val="008A4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8A4D18"/>
  </w:style>
  <w:style w:type="paragraph" w:styleId="NoSpacing">
    <w:name w:val="No Spacing"/>
    <w:link w:val="NoSpacingChar"/>
    <w:uiPriority w:val="1"/>
    <w:qFormat/>
    <w:rsid w:val="008A4D18"/>
    <w:pPr>
      <w:spacing w:after="0" w:line="240" w:lineRule="auto"/>
    </w:pPr>
  </w:style>
  <w:style w:type="paragraph" w:styleId="ListParagraph">
    <w:name w:val="List Paragraph"/>
    <w:basedOn w:val="Normal"/>
    <w:uiPriority w:val="34"/>
    <w:qFormat/>
    <w:rsid w:val="008A4D18"/>
    <w:pPr>
      <w:ind w:left="720"/>
      <w:contextualSpacing/>
    </w:pPr>
    <w:rPr>
      <w:rFonts w:eastAsiaTheme="minorHAnsi"/>
    </w:rPr>
  </w:style>
  <w:style w:type="character" w:customStyle="1" w:styleId="summary">
    <w:name w:val="summary"/>
    <w:basedOn w:val="DefaultParagraphFont"/>
    <w:rsid w:val="008A4D18"/>
  </w:style>
  <w:style w:type="table" w:styleId="TableGrid">
    <w:name w:val="Table Grid"/>
    <w:basedOn w:val="TableNormal"/>
    <w:uiPriority w:val="59"/>
    <w:rsid w:val="008A4D18"/>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4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D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83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ish_sharma37@yahoo.com" TargetMode="External"/><Relationship Id="rId3" Type="http://schemas.openxmlformats.org/officeDocument/2006/relationships/settings" Target="settings.xml"/><Relationship Id="rId7" Type="http://schemas.openxmlformats.org/officeDocument/2006/relationships/hyperlink" Target="mailto:maneeshsharma37@yaho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ish_sharma37@yahoo.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1199</Words>
  <Characters>6840</Characters>
  <Application>Microsoft Office Word</Application>
  <DocSecurity>0</DocSecurity>
  <Lines>57</Lines>
  <Paragraphs>16</Paragraphs>
  <ScaleCrop>false</ScaleCrop>
  <Company/>
  <LinksUpToDate>false</LinksUpToDate>
  <CharactersWithSpaces>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2016-07-26T16:13:00Z</dcterms:created>
  <dcterms:modified xsi:type="dcterms:W3CDTF">2016-10-15T05:15:00Z</dcterms:modified>
</cp:coreProperties>
</file>